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pStyle w:val="Heading1"/>
        <w:tabs>
          <w:tab w:val="right" w:pos="8460"/>
        </w:tabs>
        <w:contextualSpacing w:val="0"/>
      </w:pPr>
      <w:r w:rsidDel="00000000" w:rsidR="00000000" w:rsidRPr="00000000">
        <w:rPr>
          <w:rtl w:val="0"/>
        </w:rPr>
      </w:r>
    </w:p>
    <w:p w:rsidR="00000000" w:rsidDel="00000000" w:rsidP="00000000" w:rsidRDefault="00000000" w:rsidRPr="00000000">
      <w:pPr>
        <w:pStyle w:val="Heading1"/>
        <w:tabs>
          <w:tab w:val="right" w:pos="8460"/>
        </w:tabs>
        <w:contextualSpacing w:val="0"/>
      </w:pPr>
      <w:r w:rsidDel="00000000" w:rsidR="00000000" w:rsidRPr="00000000">
        <w:rPr>
          <w:rtl w:val="0"/>
        </w:rPr>
      </w:r>
    </w:p>
    <w:p w:rsidR="00000000" w:rsidDel="00000000" w:rsidP="00000000" w:rsidRDefault="00000000" w:rsidRPr="00000000">
      <w:pPr>
        <w:pStyle w:val="Heading1"/>
        <w:tabs>
          <w:tab w:val="right" w:pos="8460"/>
        </w:tabs>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pStyle w:val="Heading1"/>
        <w:tabs>
          <w:tab w:val="right" w:pos="8460"/>
        </w:tabs>
        <w:contextualSpacing w:val="0"/>
      </w:pPr>
      <w:r w:rsidDel="00000000" w:rsidR="00000000" w:rsidRPr="00000000">
        <w:rPr>
          <w:rFonts w:ascii="Arial" w:cs="Arial" w:eastAsia="Arial" w:hAnsi="Arial"/>
          <w:b w:val="1"/>
          <w:color w:val="c0504d"/>
          <w:sz w:val="40"/>
          <w:szCs w:val="40"/>
          <w:vertAlign w:val="baseline"/>
          <w:rtl w:val="0"/>
        </w:rPr>
        <w:t xml:space="preserve">REVISED AGENDA</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tabs>
          <w:tab w:val="left" w:pos="720"/>
        </w:tabs>
        <w:spacing w:after="0" w:before="0" w:lineRule="auto"/>
        <w:contextualSpacing w:val="0"/>
      </w:pPr>
      <w:r w:rsidDel="00000000" w:rsidR="00000000" w:rsidRPr="00000000">
        <w:rPr>
          <w:rtl w:val="0"/>
        </w:rPr>
      </w:r>
    </w:p>
    <w:p w:rsidR="00000000" w:rsidDel="00000000" w:rsidP="00000000" w:rsidRDefault="00000000" w:rsidRPr="00000000">
      <w:pPr>
        <w:tabs>
          <w:tab w:val="left" w:pos="720"/>
          <w:tab w:val="left" w:pos="900"/>
        </w:tabs>
        <w:spacing w:after="0" w:before="0" w:line="360" w:lineRule="auto"/>
        <w:contextualSpacing w:val="0"/>
      </w:pPr>
      <w:r w:rsidDel="00000000" w:rsidR="00000000" w:rsidRPr="00000000">
        <w:rPr>
          <w:sz w:val="20"/>
          <w:szCs w:val="20"/>
          <w:vertAlign w:val="baseline"/>
          <w:rtl w:val="0"/>
        </w:rPr>
        <w:t xml:space="preserve">1.</w:t>
        <w:tab/>
      </w:r>
      <w:r w:rsidDel="00000000" w:rsidR="00000000" w:rsidRPr="00000000">
        <w:rPr>
          <w:b w:val="1"/>
          <w:sz w:val="20"/>
          <w:szCs w:val="20"/>
          <w:u w:val="single"/>
          <w:vertAlign w:val="baseline"/>
          <w:rtl w:val="0"/>
        </w:rPr>
        <w:t xml:space="preserve">PUBLIC COMMENT</w:t>
      </w:r>
      <w:r w:rsidDel="00000000" w:rsidR="00000000" w:rsidRPr="00000000">
        <w:rPr>
          <w:sz w:val="20"/>
          <w:szCs w:val="20"/>
          <w:vertAlign w:val="baseline"/>
          <w:rtl w:val="0"/>
        </w:rPr>
        <w:tab/>
        <w:tab/>
        <w:tab/>
        <w:tab/>
        <w:tab/>
        <w:tab/>
        <w:tab/>
        <w:t xml:space="preserve">6:00 pm</w:t>
      </w:r>
      <w:r w:rsidDel="00000000" w:rsidR="00000000" w:rsidRPr="00000000">
        <w:rPr>
          <w:rtl w:val="0"/>
        </w:rPr>
      </w:r>
    </w:p>
    <w:p w:rsidR="00000000" w:rsidDel="00000000" w:rsidP="00000000" w:rsidRDefault="00000000" w:rsidRPr="00000000">
      <w:pPr>
        <w:spacing w:line="360" w:lineRule="auto"/>
        <w:contextualSpacing w:val="0"/>
      </w:pPr>
      <w:r w:rsidDel="00000000" w:rsidR="00000000" w:rsidRPr="00000000">
        <w:rPr>
          <w:rtl w:val="0"/>
        </w:rPr>
      </w:r>
    </w:p>
    <w:p w:rsidR="00000000" w:rsidDel="00000000" w:rsidP="00000000" w:rsidRDefault="00000000" w:rsidRPr="00000000">
      <w:pPr>
        <w:spacing w:line="360" w:lineRule="auto"/>
        <w:contextualSpacing w:val="0"/>
      </w:pPr>
      <w:r w:rsidDel="00000000" w:rsidR="00000000" w:rsidRPr="00000000">
        <w:rPr>
          <w:sz w:val="20"/>
          <w:szCs w:val="20"/>
          <w:vertAlign w:val="baseline"/>
          <w:rtl w:val="0"/>
        </w:rPr>
        <w:t xml:space="preserve">2</w:t>
      </w:r>
      <w:r w:rsidDel="00000000" w:rsidR="00000000" w:rsidRPr="00000000">
        <w:rPr>
          <w:i w:val="1"/>
          <w:sz w:val="20"/>
          <w:szCs w:val="20"/>
          <w:vertAlign w:val="baseline"/>
          <w:rtl w:val="0"/>
        </w:rPr>
        <w:t xml:space="preserve">.</w:t>
        <w:tab/>
      </w:r>
      <w:r w:rsidDel="00000000" w:rsidR="00000000" w:rsidRPr="00000000">
        <w:rPr>
          <w:b w:val="1"/>
          <w:sz w:val="20"/>
          <w:szCs w:val="20"/>
          <w:u w:val="single"/>
          <w:vertAlign w:val="baseline"/>
          <w:rtl w:val="0"/>
        </w:rPr>
        <w:t xml:space="preserve">UPDATE: SPECIAL EDUCATION</w:t>
      </w:r>
      <w:r w:rsidDel="00000000" w:rsidR="00000000" w:rsidRPr="00000000">
        <w:rPr>
          <w:sz w:val="20"/>
          <w:szCs w:val="20"/>
          <w:vertAlign w:val="baseline"/>
          <w:rtl w:val="0"/>
        </w:rPr>
        <w:tab/>
        <w:tab/>
        <w:tab/>
        <w:tab/>
        <w:tab/>
        <w:t xml:space="preserve">6:20 pm</w:t>
      </w:r>
      <w:r w:rsidDel="00000000" w:rsidR="00000000" w:rsidRPr="00000000">
        <w:rPr>
          <w:rtl w:val="0"/>
        </w:rPr>
      </w:r>
    </w:p>
    <w:p w:rsidR="00000000" w:rsidDel="00000000" w:rsidP="00000000" w:rsidRDefault="00000000" w:rsidRPr="00000000">
      <w:pPr>
        <w:spacing w:line="360" w:lineRule="auto"/>
        <w:contextualSpacing w:val="0"/>
      </w:pPr>
      <w:r w:rsidDel="00000000" w:rsidR="00000000" w:rsidRPr="00000000">
        <w:rPr>
          <w:rtl w:val="0"/>
        </w:rPr>
      </w:r>
    </w:p>
    <w:p w:rsidR="00000000" w:rsidDel="00000000" w:rsidP="00000000" w:rsidRDefault="00000000" w:rsidRPr="00000000">
      <w:pPr>
        <w:tabs>
          <w:tab w:val="left" w:pos="720"/>
        </w:tabs>
        <w:spacing w:after="0" w:before="0" w:line="360" w:lineRule="auto"/>
        <w:contextualSpacing w:val="0"/>
      </w:pPr>
      <w:r w:rsidDel="00000000" w:rsidR="00000000" w:rsidRPr="00000000">
        <w:rPr>
          <w:sz w:val="20"/>
          <w:szCs w:val="20"/>
          <w:vertAlign w:val="baseline"/>
          <w:rtl w:val="0"/>
        </w:rPr>
        <w:t xml:space="preserve">3</w:t>
        <w:tab/>
      </w:r>
      <w:r w:rsidDel="00000000" w:rsidR="00000000" w:rsidRPr="00000000">
        <w:rPr>
          <w:b w:val="1"/>
          <w:sz w:val="20"/>
          <w:szCs w:val="20"/>
          <w:u w:val="single"/>
          <w:vertAlign w:val="baseline"/>
          <w:rtl w:val="0"/>
        </w:rPr>
        <w:t xml:space="preserve">UPDATE: SCHOOL CLIMATE COMMITTEEE</w:t>
      </w:r>
      <w:r w:rsidDel="00000000" w:rsidR="00000000" w:rsidRPr="00000000">
        <w:rPr>
          <w:sz w:val="20"/>
          <w:szCs w:val="20"/>
          <w:vertAlign w:val="baseline"/>
          <w:rtl w:val="0"/>
        </w:rPr>
        <w:tab/>
        <w:tab/>
        <w:tab/>
        <w:tab/>
        <w:t xml:space="preserve">7:45 pm</w:t>
      </w:r>
      <w:r w:rsidDel="00000000" w:rsidR="00000000" w:rsidRPr="00000000">
        <w:rPr>
          <w:rtl w:val="0"/>
        </w:rPr>
      </w:r>
    </w:p>
    <w:p w:rsidR="00000000" w:rsidDel="00000000" w:rsidP="00000000" w:rsidRDefault="00000000" w:rsidRPr="00000000">
      <w:pPr>
        <w:tabs>
          <w:tab w:val="left" w:pos="720"/>
        </w:tabs>
        <w:spacing w:after="0" w:before="0" w:line="360" w:lineRule="auto"/>
        <w:contextualSpacing w:val="0"/>
      </w:pPr>
      <w:r w:rsidDel="00000000" w:rsidR="00000000" w:rsidRPr="00000000">
        <w:rPr>
          <w:rtl w:val="0"/>
        </w:rPr>
      </w:r>
    </w:p>
    <w:p w:rsidR="00000000" w:rsidDel="00000000" w:rsidP="00000000" w:rsidRDefault="00000000" w:rsidRPr="00000000">
      <w:pPr>
        <w:tabs>
          <w:tab w:val="left" w:pos="720"/>
        </w:tabs>
        <w:spacing w:after="0" w:before="0" w:line="360" w:lineRule="auto"/>
        <w:contextualSpacing w:val="0"/>
      </w:pPr>
      <w:r w:rsidDel="00000000" w:rsidR="00000000" w:rsidRPr="00000000">
        <w:rPr>
          <w:sz w:val="20"/>
          <w:szCs w:val="20"/>
          <w:vertAlign w:val="baseline"/>
          <w:rtl w:val="0"/>
        </w:rPr>
        <w:t xml:space="preserve">4</w:t>
        <w:tab/>
      </w:r>
      <w:r w:rsidDel="00000000" w:rsidR="00000000" w:rsidRPr="00000000">
        <w:rPr>
          <w:b w:val="1"/>
          <w:sz w:val="20"/>
          <w:szCs w:val="20"/>
          <w:u w:val="single"/>
          <w:vertAlign w:val="baseline"/>
          <w:rtl w:val="0"/>
        </w:rPr>
        <w:t xml:space="preserve">SECOND READING: CASH MANAGEMENT POLICY</w:t>
      </w:r>
      <w:r w:rsidDel="00000000" w:rsidR="00000000" w:rsidRPr="00000000">
        <w:rPr>
          <w:sz w:val="20"/>
          <w:szCs w:val="20"/>
          <w:vertAlign w:val="baseline"/>
          <w:rtl w:val="0"/>
        </w:rPr>
        <w:tab/>
        <w:tab/>
        <w:tab/>
        <w:t xml:space="preserve">8:15 pm</w:t>
      </w:r>
      <w:r w:rsidDel="00000000" w:rsidR="00000000" w:rsidRPr="00000000">
        <w:rPr>
          <w:rtl w:val="0"/>
        </w:rPr>
      </w:r>
    </w:p>
    <w:p w:rsidR="00000000" w:rsidDel="00000000" w:rsidP="00000000" w:rsidRDefault="00000000" w:rsidRPr="00000000">
      <w:pPr>
        <w:tabs>
          <w:tab w:val="left" w:pos="720"/>
        </w:tabs>
        <w:spacing w:after="0" w:before="0" w:line="360" w:lineRule="auto"/>
        <w:contextualSpacing w:val="0"/>
      </w:pPr>
      <w:r w:rsidDel="00000000" w:rsidR="00000000" w:rsidRPr="00000000">
        <w:rPr>
          <w:rtl w:val="0"/>
        </w:rPr>
      </w:r>
    </w:p>
    <w:p w:rsidR="00000000" w:rsidDel="00000000" w:rsidP="00000000" w:rsidRDefault="00000000" w:rsidRPr="00000000">
      <w:pPr>
        <w:tabs>
          <w:tab w:val="left" w:pos="720"/>
        </w:tabs>
        <w:spacing w:after="0" w:before="0" w:line="360" w:lineRule="auto"/>
        <w:contextualSpacing w:val="0"/>
      </w:pPr>
      <w:r w:rsidDel="00000000" w:rsidR="00000000" w:rsidRPr="00000000">
        <w:rPr>
          <w:sz w:val="20"/>
          <w:szCs w:val="20"/>
          <w:vertAlign w:val="baseline"/>
          <w:rtl w:val="0"/>
        </w:rPr>
        <w:t xml:space="preserve">5.</w:t>
        <w:tab/>
      </w:r>
      <w:r w:rsidDel="00000000" w:rsidR="00000000" w:rsidRPr="00000000">
        <w:rPr>
          <w:b w:val="1"/>
          <w:sz w:val="20"/>
          <w:szCs w:val="20"/>
          <w:u w:val="single"/>
          <w:vertAlign w:val="baseline"/>
          <w:rtl w:val="0"/>
        </w:rPr>
        <w:t xml:space="preserve">FIRST READING: CAFETERIA PLAN AMENDMENT</w:t>
      </w:r>
      <w:r w:rsidDel="00000000" w:rsidR="00000000" w:rsidRPr="00000000">
        <w:rPr>
          <w:sz w:val="20"/>
          <w:szCs w:val="20"/>
          <w:vertAlign w:val="baseline"/>
          <w:rtl w:val="0"/>
        </w:rPr>
        <w:tab/>
        <w:tab/>
        <w:tab/>
        <w:t xml:space="preserve">8:30 pm</w:t>
      </w:r>
      <w:r w:rsidDel="00000000" w:rsidR="00000000" w:rsidRPr="00000000">
        <w:rPr>
          <w:rtl w:val="0"/>
        </w:rPr>
      </w:r>
    </w:p>
    <w:p w:rsidR="00000000" w:rsidDel="00000000" w:rsidP="00000000" w:rsidRDefault="00000000" w:rsidRPr="00000000">
      <w:pPr>
        <w:tabs>
          <w:tab w:val="left" w:pos="720"/>
        </w:tabs>
        <w:spacing w:after="0" w:before="0" w:line="360" w:lineRule="auto"/>
        <w:contextualSpacing w:val="0"/>
      </w:pPr>
      <w:r w:rsidDel="00000000" w:rsidR="00000000" w:rsidRPr="00000000">
        <w:rPr>
          <w:rtl w:val="0"/>
        </w:rPr>
      </w:r>
    </w:p>
    <w:p w:rsidR="00000000" w:rsidDel="00000000" w:rsidP="00000000" w:rsidRDefault="00000000" w:rsidRPr="00000000">
      <w:pPr>
        <w:tabs>
          <w:tab w:val="left" w:pos="720"/>
        </w:tabs>
        <w:spacing w:after="0" w:before="0" w:line="360" w:lineRule="auto"/>
        <w:contextualSpacing w:val="0"/>
      </w:pPr>
      <w:r w:rsidDel="00000000" w:rsidR="00000000" w:rsidRPr="00000000">
        <w:rPr>
          <w:sz w:val="20"/>
          <w:szCs w:val="20"/>
          <w:vertAlign w:val="baseline"/>
          <w:rtl w:val="0"/>
        </w:rPr>
        <w:t xml:space="preserve">6.</w:t>
        <w:tab/>
      </w:r>
      <w:r w:rsidDel="00000000" w:rsidR="00000000" w:rsidRPr="00000000">
        <w:rPr>
          <w:b w:val="1"/>
          <w:sz w:val="20"/>
          <w:szCs w:val="20"/>
          <w:u w:val="single"/>
          <w:vertAlign w:val="baseline"/>
          <w:rtl w:val="0"/>
        </w:rPr>
        <w:t xml:space="preserve">BUSINESS AGENDA</w:t>
      </w:r>
      <w:r w:rsidDel="00000000" w:rsidR="00000000" w:rsidRPr="00000000">
        <w:rPr>
          <w:sz w:val="20"/>
          <w:szCs w:val="20"/>
          <w:vertAlign w:val="baseline"/>
          <w:rtl w:val="0"/>
        </w:rPr>
        <w:tab/>
        <w:tab/>
        <w:tab/>
        <w:tab/>
        <w:tab/>
        <w:tab/>
        <w:tab/>
        <w:t xml:space="preserve">9:00 pm</w:t>
      </w:r>
      <w:r w:rsidDel="00000000" w:rsidR="00000000" w:rsidRPr="00000000">
        <w:rPr>
          <w:rtl w:val="0"/>
        </w:rPr>
      </w:r>
    </w:p>
    <w:p w:rsidR="00000000" w:rsidDel="00000000" w:rsidP="00000000" w:rsidRDefault="00000000" w:rsidRPr="00000000">
      <w:pPr>
        <w:tabs>
          <w:tab w:val="left" w:pos="720"/>
        </w:tabs>
        <w:spacing w:after="0" w:before="0" w:line="360" w:lineRule="auto"/>
        <w:contextualSpacing w:val="0"/>
      </w:pPr>
      <w:r w:rsidDel="00000000" w:rsidR="00000000" w:rsidRPr="00000000">
        <w:rPr>
          <w:rtl w:val="0"/>
        </w:rPr>
      </w:r>
    </w:p>
    <w:p w:rsidR="00000000" w:rsidDel="00000000" w:rsidP="00000000" w:rsidRDefault="00000000" w:rsidRPr="00000000">
      <w:pPr>
        <w:tabs>
          <w:tab w:val="left" w:pos="720"/>
          <w:tab w:val="left" w:pos="900"/>
        </w:tabs>
        <w:spacing w:after="0" w:before="0" w:line="360" w:lineRule="auto"/>
        <w:contextualSpacing w:val="0"/>
      </w:pPr>
      <w:r w:rsidDel="00000000" w:rsidR="00000000" w:rsidRPr="00000000">
        <w:rPr>
          <w:sz w:val="20"/>
          <w:szCs w:val="20"/>
          <w:vertAlign w:val="baseline"/>
          <w:rtl w:val="0"/>
        </w:rPr>
        <w:t xml:space="preserve">7.</w:t>
        <w:tab/>
      </w:r>
      <w:r w:rsidDel="00000000" w:rsidR="00000000" w:rsidRPr="00000000">
        <w:rPr>
          <w:b w:val="1"/>
          <w:sz w:val="20"/>
          <w:szCs w:val="20"/>
          <w:u w:val="single"/>
          <w:vertAlign w:val="baseline"/>
          <w:rtl w:val="0"/>
        </w:rPr>
        <w:t xml:space="preserve">ADJOURN</w:t>
      </w:r>
      <w:r w:rsidDel="00000000" w:rsidR="00000000" w:rsidRPr="00000000">
        <w:rPr>
          <w:i w:val="1"/>
          <w:sz w:val="20"/>
          <w:szCs w:val="20"/>
          <w:vertAlign w:val="baseline"/>
          <w:rtl w:val="0"/>
        </w:rPr>
        <w:tab/>
        <w:tab/>
        <w:tab/>
        <w:tab/>
        <w:tab/>
        <w:tab/>
        <w:tab/>
        <w:tab/>
      </w:r>
      <w:r w:rsidDel="00000000" w:rsidR="00000000" w:rsidRPr="00000000">
        <w:rPr>
          <w:sz w:val="20"/>
          <w:szCs w:val="20"/>
          <w:vertAlign w:val="baseline"/>
          <w:rtl w:val="0"/>
        </w:rPr>
        <w:t xml:space="preserve">9:15 pm</w:t>
      </w:r>
      <w:r w:rsidDel="00000000" w:rsidR="00000000" w:rsidRPr="00000000">
        <w:rPr>
          <w:rtl w:val="0"/>
        </w:rPr>
      </w:r>
    </w:p>
    <w:p w:rsidR="00000000" w:rsidDel="00000000" w:rsidP="00000000" w:rsidRDefault="00000000" w:rsidRPr="00000000">
      <w:pPr>
        <w:spacing w:line="360" w:lineRule="auto"/>
        <w:contextualSpacing w:val="0"/>
      </w:pPr>
      <w:r w:rsidDel="00000000" w:rsidR="00000000" w:rsidRPr="00000000">
        <w:rPr>
          <w:rtl w:val="0"/>
        </w:rPr>
      </w:r>
    </w:p>
    <w:p w:rsidR="00000000" w:rsidDel="00000000" w:rsidP="00000000" w:rsidRDefault="00000000" w:rsidRPr="00000000">
      <w:pPr>
        <w:pStyle w:val="Heading5"/>
        <w:spacing w:after="120" w:lineRule="auto"/>
        <w:contextualSpacing w:val="0"/>
      </w:pPr>
      <w:r w:rsidDel="00000000" w:rsidR="00000000" w:rsidRPr="00000000">
        <w:rPr>
          <w:b w:val="1"/>
          <w:color w:val="000000"/>
          <w:shd w:fill="e0e0e0" w:val="clear"/>
          <w:vertAlign w:val="baseline"/>
          <w:rtl w:val="0"/>
        </w:rPr>
        <w:t xml:space="preserve">Portland Public Schools Nondiscrimination Statement</w:t>
      </w: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Arial" w:cs="Arial" w:eastAsia="Arial" w:hAnsi="Arial"/>
          <w:b w:val="0"/>
          <w:color w:val="000000"/>
          <w:sz w:val="20"/>
          <w:szCs w:val="20"/>
          <w:shd w:fill="e0e0e0" w:val="clear"/>
          <w:vertAlign w:val="baseline"/>
          <w:rtl w:val="0"/>
        </w:rPr>
        <w:t xml:space="preserve">Portland Public Schools recognizes the diversity and worth of all individuals and groups and their roles in society.  The District is committed to equal opportunity and nondiscrimination based on race; national or ethnic origin; color; sex; religion; age; sexual orientation; gender expression or identity; pregnancy; marital status; familial status; economic status or source of income; mental or physical disability or perceived disability; or military service. </w:t>
      </w:r>
    </w:p>
    <w:p w:rsidR="00000000" w:rsidDel="00000000" w:rsidP="00000000" w:rsidRDefault="00000000" w:rsidRPr="00000000">
      <w:pPr>
        <w:contextualSpacing w:val="0"/>
      </w:pPr>
      <w:r w:rsidDel="00000000" w:rsidR="00000000" w:rsidRPr="00000000">
        <w:rPr>
          <w:rtl w:val="0"/>
        </w:rPr>
      </w:r>
    </w:p>
    <w:sectPr>
      <w:headerReference r:id="rId5" w:type="first"/>
      <w:footerReference r:id="rId6" w:type="default"/>
      <w:footerReference r:id="rId7" w:type="first"/>
      <w:pgSz w:h="15840" w:w="12240"/>
      <w:pgMar w:bottom="288" w:top="432" w:left="1800" w:right="180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Times New Roman"/>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tabs>
        <w:tab w:val="center" w:pos="4320"/>
        <w:tab w:val="right" w:pos="8640"/>
      </w:tabs>
      <w:spacing w:after="0" w:before="0" w:line="240" w:lineRule="auto"/>
      <w:contextualSpacing w:val="0"/>
      <w:jc w:val="right"/>
    </w:pPr>
    <w:r w:rsidDel="00000000" w:rsidR="00000000" w:rsidRPr="00000000">
      <w:rPr>
        <w:rtl w:val="0"/>
      </w:rPr>
    </w:r>
  </w:p>
  <w:p w:rsidR="00000000" w:rsidDel="00000000" w:rsidP="00000000" w:rsidRDefault="00000000" w:rsidRPr="00000000">
    <w:pPr>
      <w:tabs>
        <w:tab w:val="center" w:pos="4320"/>
        <w:tab w:val="right" w:pos="8640"/>
      </w:tabs>
      <w:spacing w:after="720" w:before="0" w:line="240" w:lineRule="auto"/>
      <w:ind w:right="360"/>
      <w:contextualSpacing w:val="0"/>
    </w:pPr>
    <w:r w:rsidDel="00000000" w:rsidR="00000000" w:rsidRPr="00000000">
      <w:rPr>
        <w:rFonts w:ascii="Times New Roman" w:cs="Times New Roman" w:eastAsia="Times New Roman" w:hAnsi="Times New Roman"/>
        <w:b w:val="0"/>
        <w:sz w:val="16"/>
        <w:szCs w:val="16"/>
        <w:vertAlign w:val="baseline"/>
        <w:rtl w:val="0"/>
      </w:rPr>
      <w:t xml:space="preserve"> </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tabs>
        <w:tab w:val="center" w:pos="4320"/>
        <w:tab w:val="right" w:pos="8640"/>
      </w:tabs>
      <w:spacing w:after="720" w:before="0" w:line="240" w:lineRule="auto"/>
      <w:contextualSpacing w:val="0"/>
    </w:pPr>
    <w:r w:rsidDel="00000000" w:rsidR="00000000" w:rsidRPr="00000000">
      <w:rPr>
        <w:rFonts w:ascii="Times New Roman" w:cs="Times New Roman" w:eastAsia="Times New Roman" w:hAnsi="Times New Roman"/>
        <w:b w:val="0"/>
        <w:sz w:val="16"/>
        <w:szCs w:val="16"/>
        <w:vertAlign w:val="baseline"/>
        <w:rtl w:val="0"/>
      </w:rPr>
      <w:tab/>
      <w:tab/>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spacing w:before="187" w:lineRule="auto"/>
      <w:ind w:left="4320" w:right="-540" w:firstLine="720"/>
      <w:contextualSpacing w:val="0"/>
      <w:jc w:val="both"/>
    </w:pPr>
    <w:r w:rsidDel="00000000" w:rsidR="00000000" w:rsidRPr="00000000">
      <w:rPr>
        <w:rtl w:val="0"/>
      </w:rPr>
    </w:r>
  </w:p>
  <w:p w:rsidR="00000000" w:rsidDel="00000000" w:rsidP="00000000" w:rsidRDefault="00000000" w:rsidRPr="00000000">
    <w:pPr>
      <w:ind w:left="4320" w:right="-540" w:firstLine="720"/>
      <w:contextualSpacing w:val="0"/>
    </w:pPr>
    <w:r w:rsidDel="00000000" w:rsidR="00000000" w:rsidRPr="00000000">
      <w:rPr>
        <w:rtl w:val="0"/>
      </w:rPr>
    </w:r>
  </w:p>
  <w:p w:rsidR="00000000" w:rsidDel="00000000" w:rsidP="00000000" w:rsidRDefault="00000000" w:rsidRPr="00000000">
    <w:pPr>
      <w:ind w:left="4320" w:right="-540" w:firstLine="720"/>
      <w:contextualSpacing w:val="0"/>
    </w:pPr>
    <w:r w:rsidDel="00000000" w:rsidR="00000000" w:rsidRPr="00000000">
      <w:rPr>
        <w:rtl w:val="0"/>
      </w:rPr>
    </w:r>
  </w:p>
  <w:p w:rsidR="00000000" w:rsidDel="00000000" w:rsidP="00000000" w:rsidRDefault="00000000" w:rsidRPr="00000000">
    <w:pPr>
      <w:ind w:left="4320" w:right="-540" w:firstLine="720"/>
      <w:contextualSpacing w:val="0"/>
    </w:pPr>
    <w:r w:rsidDel="00000000" w:rsidR="00000000" w:rsidRPr="00000000">
      <w:rPr>
        <w:rtl w:val="0"/>
      </w:rPr>
    </w:r>
  </w:p>
  <w:p w:rsidR="00000000" w:rsidDel="00000000" w:rsidP="00000000" w:rsidRDefault="00000000" w:rsidRPr="00000000">
    <w:pPr>
      <w:ind w:left="4320" w:right="-540" w:firstLine="720"/>
      <w:contextualSpacing w:val="0"/>
    </w:pPr>
    <w:r w:rsidDel="00000000" w:rsidR="00000000" w:rsidRPr="00000000">
      <w:rPr>
        <w:rtl w:val="0"/>
      </w:rPr>
    </w:r>
  </w:p>
  <w:p w:rsidR="00000000" w:rsidDel="00000000" w:rsidP="00000000" w:rsidRDefault="00000000" w:rsidRPr="00000000">
    <w:pPr>
      <w:ind w:left="4320" w:right="-540" w:firstLine="720"/>
      <w:contextualSpacing w:val="0"/>
    </w:pPr>
    <w:r w:rsidDel="00000000" w:rsidR="00000000" w:rsidRPr="00000000">
      <w:rPr>
        <w:rtl w:val="0"/>
      </w:rPr>
    </w:r>
  </w:p>
  <w:tbl>
    <w:tblPr>
      <w:tblStyle w:val="Table1"/>
      <w:bidi w:val="0"/>
      <w:tblW w:w="8856.0" w:type="dxa"/>
      <w:jc w:val="left"/>
      <w:tblInd w:w="-108.0" w:type="dxa"/>
      <w:tblBorders>
        <w:top w:color="000000" w:space="0" w:sz="0" w:val="nil"/>
        <w:left w:color="000000" w:space="0" w:sz="0" w:val="nil"/>
        <w:bottom w:color="000000" w:space="0" w:sz="4" w:val="single"/>
        <w:right w:color="000000" w:space="0" w:sz="0" w:val="nil"/>
        <w:insideH w:color="000000" w:space="0" w:sz="0" w:val="nil"/>
        <w:insideV w:color="000000" w:space="0" w:sz="0" w:val="nil"/>
      </w:tblBorders>
      <w:tblLayout w:type="fixed"/>
      <w:tblLook w:val="0000"/>
    </w:tblPr>
    <w:tblGrid>
      <w:gridCol w:w="2988"/>
      <w:gridCol w:w="1800"/>
      <w:gridCol w:w="4068"/>
      <w:tblGridChange w:id="0">
        <w:tblGrid>
          <w:gridCol w:w="2988"/>
          <w:gridCol w:w="1800"/>
          <w:gridCol w:w="4068"/>
        </w:tblGrid>
      </w:tblGridChange>
    </w:tblGrid>
    <w:tr>
      <w:trPr>
        <w:trHeight w:val="80" w:hRule="atLeast"/>
      </w:trPr>
      <w:tc>
        <w:tcPr/>
        <w:p w:rsidR="00000000" w:rsidDel="00000000" w:rsidP="00000000" w:rsidRDefault="00000000" w:rsidRPr="00000000">
          <w:pPr>
            <w:pStyle w:val="Heading1"/>
            <w:spacing w:before="187" w:lineRule="auto"/>
            <w:ind w:right="-540"/>
            <w:contextualSpacing w:val="0"/>
            <w:jc w:val="left"/>
          </w:pPr>
          <w:r w:rsidDel="00000000" w:rsidR="00000000" w:rsidRPr="00000000">
            <w:rPr>
              <w:rFonts w:ascii="Arial" w:cs="Arial" w:eastAsia="Arial" w:hAnsi="Arial"/>
              <w:b w:val="1"/>
              <w:color w:val="c0504d"/>
              <w:sz w:val="18"/>
              <w:szCs w:val="18"/>
              <w:u w:val="none"/>
              <w:vertAlign w:val="baseline"/>
              <w:rtl w:val="0"/>
            </w:rPr>
            <w:t xml:space="preserve">BOARD OF EDUCATION</w:t>
          </w:r>
          <w:r w:rsidDel="00000000" w:rsidR="00000000" w:rsidRPr="00000000">
            <w:rPr>
              <w:rtl w:val="0"/>
            </w:rPr>
          </w:r>
        </w:p>
      </w:tc>
      <w:tc>
        <w:tcPr/>
        <w:p w:rsidR="00000000" w:rsidDel="00000000" w:rsidP="00000000" w:rsidRDefault="00000000" w:rsidRPr="00000000">
          <w:pPr>
            <w:pStyle w:val="Heading1"/>
            <w:spacing w:before="187" w:lineRule="auto"/>
            <w:ind w:right="-540"/>
            <w:contextualSpacing w:val="0"/>
          </w:pPr>
          <w:r w:rsidDel="00000000" w:rsidR="00000000" w:rsidRPr="00000000">
            <w:rPr>
              <w:rtl w:val="0"/>
            </w:rPr>
          </w:r>
        </w:p>
      </w:tc>
      <w:tc>
        <w:tcPr/>
        <w:p w:rsidR="00000000" w:rsidDel="00000000" w:rsidP="00000000" w:rsidRDefault="00000000" w:rsidRPr="00000000">
          <w:pPr>
            <w:pStyle w:val="Heading1"/>
            <w:tabs>
              <w:tab w:val="left" w:pos="252"/>
            </w:tabs>
            <w:spacing w:before="187" w:lineRule="auto"/>
            <w:ind w:right="-540"/>
            <w:contextualSpacing w:val="0"/>
            <w:jc w:val="left"/>
          </w:pPr>
          <w:r w:rsidDel="00000000" w:rsidR="00000000" w:rsidRPr="00000000">
            <w:rPr>
              <w:rFonts w:ascii="Arial" w:cs="Arial" w:eastAsia="Arial" w:hAnsi="Arial"/>
              <w:b w:val="1"/>
              <w:color w:val="c0504d"/>
              <w:sz w:val="18"/>
              <w:szCs w:val="18"/>
              <w:u w:val="none"/>
              <w:vertAlign w:val="baseline"/>
              <w:rtl w:val="0"/>
            </w:rPr>
            <w:tab/>
            <w:t xml:space="preserve">Board Auditorium</w:t>
          </w:r>
          <w:r w:rsidDel="00000000" w:rsidR="00000000" w:rsidRPr="00000000">
            <w:rPr>
              <w:rtl w:val="0"/>
            </w:rPr>
          </w:r>
        </w:p>
      </w:tc>
    </w:tr>
  </w:tbl>
  <w:p w:rsidR="00000000" w:rsidDel="00000000" w:rsidP="00000000" w:rsidRDefault="00000000" w:rsidRPr="00000000">
    <w:pPr>
      <w:tabs>
        <w:tab w:val="left" w:pos="5040"/>
      </w:tabs>
      <w:spacing w:before="187" w:lineRule="auto"/>
      <w:ind w:right="-540"/>
      <w:contextualSpacing w:val="0"/>
    </w:pPr>
    <w:r w:rsidDel="00000000" w:rsidR="00000000" w:rsidRPr="00000000">
      <w:rPr>
        <w:color w:val="c0504d"/>
        <w:sz w:val="18"/>
        <w:szCs w:val="18"/>
        <w:vertAlign w:val="baseline"/>
        <w:rtl w:val="0"/>
      </w:rPr>
      <w:t xml:space="preserve">Portland Public Schools</w:t>
      <w:tab/>
      <w:t xml:space="preserve">Blanchard Education Service Center</w:t>
    </w:r>
    <w:r w:rsidDel="00000000" w:rsidR="00000000" w:rsidRPr="00000000">
      <w:rPr>
        <w:rtl w:val="0"/>
      </w:rPr>
    </w:r>
  </w:p>
  <w:p w:rsidR="00000000" w:rsidDel="00000000" w:rsidP="00000000" w:rsidRDefault="00000000" w:rsidRPr="00000000">
    <w:pPr>
      <w:tabs>
        <w:tab w:val="left" w:pos="5040"/>
      </w:tabs>
      <w:spacing w:before="187" w:lineRule="auto"/>
      <w:ind w:right="-540"/>
      <w:contextualSpacing w:val="0"/>
    </w:pPr>
    <w:r w:rsidDel="00000000" w:rsidR="00000000" w:rsidRPr="00000000">
      <w:rPr>
        <w:b w:val="1"/>
        <w:color w:val="c0504d"/>
        <w:sz w:val="18"/>
        <w:szCs w:val="18"/>
        <w:vertAlign w:val="baseline"/>
        <w:rtl w:val="0"/>
      </w:rPr>
      <w:t xml:space="preserve">STUDY SESSION</w:t>
    </w:r>
    <w:r w:rsidDel="00000000" w:rsidR="00000000" w:rsidRPr="00000000">
      <w:rPr>
        <w:color w:val="c0504d"/>
        <w:sz w:val="18"/>
        <w:szCs w:val="18"/>
        <w:vertAlign w:val="baseline"/>
        <w:rtl w:val="0"/>
      </w:rPr>
      <w:tab/>
      <w:t xml:space="preserve">501 N. Dixon Street</w:t>
    </w:r>
    <w:r w:rsidDel="00000000" w:rsidR="00000000" w:rsidRPr="00000000">
      <w:rPr>
        <w:rtl w:val="0"/>
      </w:rPr>
    </w:r>
  </w:p>
  <w:p w:rsidR="00000000" w:rsidDel="00000000" w:rsidP="00000000" w:rsidRDefault="00000000" w:rsidRPr="00000000">
    <w:pPr>
      <w:pStyle w:val="Heading3"/>
      <w:tabs>
        <w:tab w:val="left" w:pos="5040"/>
      </w:tabs>
      <w:spacing w:before="187" w:lineRule="auto"/>
      <w:contextualSpacing w:val="0"/>
    </w:pPr>
    <w:r w:rsidDel="00000000" w:rsidR="00000000" w:rsidRPr="00000000">
      <w:rPr>
        <w:rFonts w:ascii="Arial" w:cs="Arial" w:eastAsia="Arial" w:hAnsi="Arial"/>
        <w:b w:val="1"/>
        <w:color w:val="c0504d"/>
        <w:sz w:val="18"/>
        <w:szCs w:val="18"/>
        <w:vertAlign w:val="baseline"/>
        <w:rtl w:val="0"/>
      </w:rPr>
      <w:t xml:space="preserve">January 6, 2015</w:t>
      <w:tab/>
    </w:r>
    <w:r w:rsidDel="00000000" w:rsidR="00000000" w:rsidRPr="00000000">
      <w:rPr>
        <w:rFonts w:ascii="Arial" w:cs="Arial" w:eastAsia="Arial" w:hAnsi="Arial"/>
        <w:color w:val="c0504d"/>
        <w:sz w:val="18"/>
        <w:szCs w:val="18"/>
        <w:vertAlign w:val="baseline"/>
        <w:rtl w:val="0"/>
      </w:rPr>
      <w:t xml:space="preserve">Portland, Oregon 97227</w:t>
    </w:r>
    <w:r w:rsidDel="00000000" w:rsidR="00000000" w:rsidRPr="00000000">
      <w:rPr>
        <w:rtl w:val="0"/>
      </w:rPr>
    </w:r>
  </w:p>
  <w:p w:rsidR="00000000" w:rsidDel="00000000" w:rsidP="00000000" w:rsidRDefault="00000000" w:rsidRPr="00000000">
    <w:pPr>
      <w:spacing w:before="187" w:lineRule="auto"/>
      <w:contextualSpacing w:val="0"/>
    </w:pPr>
    <w:r w:rsidDel="00000000" w:rsidR="00000000" w:rsidRPr="00000000">
      <w:rPr>
        <w:rtl w:val="0"/>
      </w:rPr>
    </w:r>
  </w:p>
  <w:p w:rsidR="00000000" w:rsidDel="00000000" w:rsidP="00000000" w:rsidRDefault="00000000" w:rsidRPr="00000000">
    <w:pPr>
      <w:spacing w:before="187" w:lineRule="auto"/>
      <w:ind w:left="90" w:right="-540" w:hanging="90"/>
      <w:contextualSpacing w:val="0"/>
    </w:pPr>
    <w:r w:rsidDel="00000000" w:rsidR="00000000" w:rsidRPr="00000000">
      <w:rPr>
        <w:b w:val="1"/>
        <w:i w:val="1"/>
        <w:sz w:val="18"/>
        <w:szCs w:val="18"/>
        <w:vertAlign w:val="baseline"/>
        <w:rtl w:val="0"/>
      </w:rPr>
      <w:t xml:space="preserve">  Note:</w:t>
    </w:r>
    <w:r w:rsidDel="00000000" w:rsidR="00000000" w:rsidRPr="00000000">
      <w:rPr>
        <w:i w:val="1"/>
        <w:sz w:val="18"/>
        <w:szCs w:val="18"/>
        <w:vertAlign w:val="baseline"/>
        <w:rtl w:val="0"/>
      </w:rPr>
      <w:t xml:space="preserve"> Those wishing to speak before the School Board should sign the public comment sheet prior to the start of the meeting.  No additional speakers will be accepted after the sign-in sheet is removed, but testifiers are welcome to sign up for the next meeting.  While the School Board wants to hear from the public, comments must be limited to three minutes.  All those testifying must abide by the Board’s Rules of Conduct for Board meetings.</w:t>
    </w:r>
    <w:r w:rsidDel="00000000" w:rsidR="00000000" w:rsidRPr="00000000">
      <w:rPr>
        <w:rtl w:val="0"/>
      </w:rPr>
    </w:r>
  </w:p>
  <w:p w:rsidR="00000000" w:rsidDel="00000000" w:rsidP="00000000" w:rsidRDefault="00000000" w:rsidRPr="00000000">
    <w:pPr>
      <w:spacing w:before="187" w:lineRule="auto"/>
      <w:ind w:left="90" w:right="-540" w:hanging="1440"/>
      <w:contextualSpacing w:val="0"/>
    </w:pPr>
    <w:r w:rsidDel="00000000" w:rsidR="00000000" w:rsidRPr="00000000">
      <w:rPr>
        <w:rtl w:val="0"/>
      </w:rPr>
    </w:r>
  </w:p>
  <w:p w:rsidR="00000000" w:rsidDel="00000000" w:rsidP="00000000" w:rsidRDefault="00000000" w:rsidRPr="00000000">
    <w:pPr>
      <w:spacing w:after="0" w:before="187" w:line="240" w:lineRule="auto"/>
      <w:ind w:left="90" w:right="-540" w:hanging="1440"/>
      <w:contextualSpacing w:val="0"/>
    </w:pPr>
    <w:r w:rsidDel="00000000" w:rsidR="00000000" w:rsidRPr="00000000">
      <w:rPr>
        <w:rFonts w:ascii="Arial" w:cs="Arial" w:eastAsia="Arial" w:hAnsi="Arial"/>
        <w:b w:val="0"/>
        <w:i w:val="1"/>
        <w:sz w:val="18"/>
        <w:szCs w:val="18"/>
        <w:vertAlign w:val="baseline"/>
        <w:rtl w:val="0"/>
      </w:rPr>
      <w:tab/>
      <w:t xml:space="preserve">Public comment related to an action item on the agenda will be heard immediately following staff presentation on that issue.  Public comment on all other matters will be heard during the “Public Comment” time.</w:t>
    </w:r>
  </w:p>
  <w:p w:rsidR="00000000" w:rsidDel="00000000" w:rsidP="00000000" w:rsidRDefault="00000000" w:rsidRPr="00000000">
    <w:pPr>
      <w:spacing w:before="187" w:lineRule="auto"/>
      <w:ind w:left="90" w:right="-540" w:firstLine="0"/>
      <w:contextualSpacing w:val="0"/>
    </w:pPr>
    <w:r w:rsidDel="00000000" w:rsidR="00000000" w:rsidRPr="00000000">
      <w:rPr>
        <w:rtl w:val="0"/>
      </w:rPr>
    </w:r>
  </w:p>
  <w:p w:rsidR="00000000" w:rsidDel="00000000" w:rsidP="00000000" w:rsidRDefault="00000000" w:rsidRPr="00000000">
    <w:pPr>
      <w:tabs>
        <w:tab w:val="center" w:pos="4320"/>
        <w:tab w:val="right" w:pos="8640"/>
      </w:tabs>
      <w:spacing w:after="0" w:before="187" w:line="240" w:lineRule="auto"/>
      <w:contextualSpacing w:val="0"/>
    </w:pPr>
    <w:r w:rsidDel="00000000" w:rsidR="00000000" w:rsidRPr="00000000">
      <w:rPr>
        <w:rFonts w:ascii="Arial" w:cs="Arial" w:eastAsia="Arial" w:hAnsi="Arial"/>
        <w:b w:val="0"/>
        <w:i w:val="1"/>
        <w:sz w:val="18"/>
        <w:szCs w:val="18"/>
        <w:vertAlign w:val="baseline"/>
        <w:rtl w:val="0"/>
      </w:rPr>
      <w:t xml:space="preserve">This meeting may be taped and televised by the media.</w:t>
    </w:r>
    <w:r w:rsidDel="00000000" w:rsidR="00000000" w:rsidRPr="00000000">
      <w:rPr>
        <w:rtl w:val="0"/>
      </w:rPr>
    </w:r>
  </w:p>
  <w:p w:rsidR="00000000" w:rsidDel="00000000" w:rsidP="00000000" w:rsidRDefault="00000000" w:rsidRPr="00000000">
    <w:pPr>
      <w:tabs>
        <w:tab w:val="center" w:pos="4320"/>
        <w:tab w:val="right" w:pos="8640"/>
      </w:tabs>
      <w:spacing w:after="0" w:before="187" w:line="240" w:lineRule="auto"/>
      <w:contextualSpacing w:val="0"/>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4"/>
        <w:szCs w:val="24"/>
        <w:u w:val="none"/>
        <w:vertAlign w:val="baseline"/>
      </w:rPr>
    </w:rPrDefault>
    <w:pPrDefault>
      <w:pPr>
        <w:keepNext w:val="0"/>
        <w:keepLines w:val="0"/>
        <w:widowControl w:val="1"/>
        <w:spacing w:after="0" w:before="0" w:line="240"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0" w:line="240" w:lineRule="auto"/>
      <w:jc w:val="center"/>
    </w:pPr>
    <w:rPr>
      <w:rFonts w:ascii="Times New Roman" w:cs="Times New Roman" w:eastAsia="Times New Roman" w:hAnsi="Times New Roman"/>
      <w:b w:val="0"/>
      <w:sz w:val="32"/>
      <w:szCs w:val="32"/>
      <w:u w:val="single"/>
      <w:vertAlign w:val="baseline"/>
    </w:rPr>
  </w:style>
  <w:style w:type="paragraph" w:styleId="Heading2">
    <w:name w:val="heading 2"/>
    <w:basedOn w:val="Normal"/>
    <w:next w:val="Normal"/>
    <w:pPr>
      <w:keepNext w:val="1"/>
      <w:keepLines w:val="1"/>
      <w:tabs>
        <w:tab w:val="left" w:pos="720"/>
        <w:tab w:val="left" w:pos="1080"/>
        <w:tab w:val="left" w:pos="1500"/>
        <w:tab w:val="left" w:pos="4200"/>
        <w:tab w:val="left" w:pos="5700"/>
        <w:tab w:val="right" w:pos="8460"/>
      </w:tabs>
      <w:spacing w:after="120" w:before="0" w:line="240" w:lineRule="auto"/>
    </w:pPr>
    <w:rPr>
      <w:rFonts w:ascii="Arial" w:cs="Arial" w:eastAsia="Arial" w:hAnsi="Arial"/>
      <w:b w:val="1"/>
      <w:sz w:val="22"/>
      <w:szCs w:val="22"/>
      <w:vertAlign w:val="baseline"/>
    </w:rPr>
  </w:style>
  <w:style w:type="paragraph" w:styleId="Heading3">
    <w:name w:val="heading 3"/>
    <w:basedOn w:val="Normal"/>
    <w:next w:val="Normal"/>
    <w:pPr>
      <w:keepNext w:val="1"/>
      <w:keepLines w:val="1"/>
      <w:spacing w:after="0" w:before="0" w:line="240" w:lineRule="auto"/>
      <w:ind w:right="-540"/>
    </w:pPr>
    <w:rPr>
      <w:rFonts w:ascii="Times New Roman" w:cs="Times New Roman" w:eastAsia="Times New Roman" w:hAnsi="Times New Roman"/>
      <w:b w:val="0"/>
      <w:sz w:val="24"/>
      <w:szCs w:val="24"/>
      <w:vertAlign w:val="baseline"/>
    </w:rPr>
  </w:style>
  <w:style w:type="paragraph" w:styleId="Heading4">
    <w:name w:val="heading 4"/>
    <w:basedOn w:val="Normal"/>
    <w:next w:val="Normal"/>
    <w:pPr>
      <w:keepNext w:val="1"/>
      <w:keepLines w:val="1"/>
      <w:spacing w:after="0" w:before="0" w:line="240" w:lineRule="auto"/>
    </w:pPr>
    <w:rPr>
      <w:rFonts w:ascii="Arial" w:cs="Arial" w:eastAsia="Arial" w:hAnsi="Arial"/>
      <w:b w:val="0"/>
      <w:i w:val="1"/>
      <w:sz w:val="20"/>
      <w:szCs w:val="20"/>
      <w:vertAlign w:val="baseline"/>
    </w:rPr>
  </w:style>
  <w:style w:type="paragraph" w:styleId="Heading5">
    <w:name w:val="heading 5"/>
    <w:basedOn w:val="Normal"/>
    <w:next w:val="Normal"/>
    <w:pPr>
      <w:keepNext w:val="1"/>
      <w:keepLines w:val="1"/>
      <w:spacing w:after="0" w:before="0" w:line="240" w:lineRule="auto"/>
    </w:pPr>
    <w:rPr>
      <w:rFonts w:ascii="Arial" w:cs="Arial" w:eastAsia="Arial" w:hAnsi="Arial"/>
      <w:b w:val="1"/>
      <w:sz w:val="20"/>
      <w:szCs w:val="20"/>
      <w:vertAlign w:val="baseline"/>
    </w:rPr>
  </w:style>
  <w:style w:type="paragraph" w:styleId="Heading6">
    <w:name w:val="heading 6"/>
    <w:basedOn w:val="Normal"/>
    <w:next w:val="Normal"/>
    <w:pPr>
      <w:keepNext w:val="1"/>
      <w:keepLines w:val="1"/>
      <w:spacing w:after="0" w:before="0" w:line="360" w:lineRule="auto"/>
      <w:ind w:left="720" w:firstLine="0"/>
    </w:pPr>
    <w:rPr>
      <w:rFonts w:ascii="Arial" w:cs="Arial" w:eastAsia="Arial" w:hAnsi="Arial"/>
      <w:b w:val="1"/>
      <w:sz w:val="22"/>
      <w:szCs w:val="22"/>
      <w:u w:val="single"/>
      <w:vertAlign w:val="baseline"/>
    </w:rPr>
  </w:style>
  <w:style w:type="paragraph" w:styleId="Title">
    <w:name w:val="Title"/>
    <w:basedOn w:val="Normal"/>
    <w:next w:val="Normal"/>
    <w:pPr>
      <w:keepNext w:val="1"/>
      <w:keepLines w:val="1"/>
      <w:spacing w:after="120" w:before="480" w:lineRule="auto"/>
      <w:contextualSpacing w:val="1"/>
    </w:pPr>
    <w:rPr>
      <w:b w:val="1"/>
      <w:sz w:val="72"/>
      <w:szCs w:val="72"/>
    </w:rPr>
  </w:style>
  <w:style w:type="paragraph" w:styleId="Subtitle">
    <w:name w:val="Subtitle"/>
    <w:basedOn w:val="Normal"/>
    <w:next w:val="Normal"/>
    <w:pPr>
      <w:keepNext w:val="1"/>
      <w:keepLines w:val="1"/>
      <w:spacing w:after="80" w:before="360" w:lineRule="auto"/>
      <w:contextualSpacing w:val="1"/>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footer" Target="footer2.xml"/></Relationships>
</file>