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6384D" w14:textId="77777777" w:rsidR="008773F7" w:rsidRDefault="008773F7" w:rsidP="000674F7">
      <w:pPr>
        <w:rPr>
          <w:rFonts w:ascii="Arial" w:hAnsi="Arial" w:cs="Arial"/>
          <w:b/>
          <w:sz w:val="28"/>
          <w:szCs w:val="28"/>
        </w:rPr>
      </w:pPr>
    </w:p>
    <w:p w14:paraId="71E17F29" w14:textId="77777777" w:rsidR="000355FB" w:rsidRDefault="000355FB" w:rsidP="008773F7">
      <w:pPr>
        <w:jc w:val="center"/>
        <w:rPr>
          <w:rFonts w:ascii="Arial" w:hAnsi="Arial" w:cs="Arial"/>
          <w:b/>
          <w:sz w:val="28"/>
          <w:szCs w:val="28"/>
        </w:rPr>
      </w:pPr>
    </w:p>
    <w:p w14:paraId="23B81564" w14:textId="38DF8441" w:rsidR="00024CC7" w:rsidRPr="000674F7" w:rsidRDefault="00024CC7" w:rsidP="008773F7">
      <w:pPr>
        <w:jc w:val="center"/>
        <w:rPr>
          <w:rFonts w:ascii="Arial" w:hAnsi="Arial" w:cs="Arial"/>
          <w:sz w:val="20"/>
          <w:szCs w:val="20"/>
        </w:rPr>
      </w:pPr>
      <w:r w:rsidRPr="000674F7">
        <w:rPr>
          <w:rFonts w:ascii="Arial" w:hAnsi="Arial" w:cs="Arial"/>
          <w:b/>
          <w:sz w:val="28"/>
          <w:szCs w:val="28"/>
        </w:rPr>
        <w:t>PORTLAND SCHOOL DISTRICT NO. 1</w:t>
      </w:r>
    </w:p>
    <w:p w14:paraId="68196050" w14:textId="77777777" w:rsidR="00024CC7" w:rsidRPr="000674F7" w:rsidRDefault="00024CC7" w:rsidP="008773F7">
      <w:pPr>
        <w:jc w:val="center"/>
        <w:rPr>
          <w:rFonts w:ascii="Arial" w:hAnsi="Arial" w:cs="Arial"/>
          <w:b/>
          <w:sz w:val="28"/>
          <w:szCs w:val="28"/>
        </w:rPr>
      </w:pPr>
      <w:r w:rsidRPr="000674F7">
        <w:rPr>
          <w:rFonts w:ascii="Arial" w:hAnsi="Arial" w:cs="Arial"/>
          <w:b/>
          <w:sz w:val="28"/>
          <w:szCs w:val="28"/>
        </w:rPr>
        <w:t>PUBLIC MEETING NOTICE</w:t>
      </w:r>
    </w:p>
    <w:p w14:paraId="3090C5BD" w14:textId="77777777" w:rsidR="00024CC7" w:rsidRPr="00024CC7" w:rsidRDefault="00024CC7" w:rsidP="00024CC7">
      <w:pPr>
        <w:jc w:val="center"/>
        <w:rPr>
          <w:rFonts w:ascii="Arial" w:hAnsi="Arial" w:cs="Arial"/>
          <w:sz w:val="22"/>
          <w:szCs w:val="22"/>
        </w:rPr>
      </w:pPr>
    </w:p>
    <w:p w14:paraId="7EE1D619" w14:textId="77777777" w:rsidR="000355FB" w:rsidRPr="00691493" w:rsidRDefault="000355FB" w:rsidP="000355FB">
      <w:pPr>
        <w:rPr>
          <w:rFonts w:ascii="Arial" w:hAnsi="Arial" w:cs="Arial"/>
          <w:b/>
          <w:sz w:val="22"/>
          <w:szCs w:val="22"/>
        </w:rPr>
      </w:pPr>
    </w:p>
    <w:p w14:paraId="124B9999" w14:textId="1710F676" w:rsidR="00024CC7" w:rsidRPr="00691493" w:rsidRDefault="000355FB" w:rsidP="000355FB">
      <w:pPr>
        <w:rPr>
          <w:rFonts w:ascii="Arial" w:hAnsi="Arial" w:cs="Arial"/>
          <w:b/>
          <w:sz w:val="22"/>
          <w:szCs w:val="22"/>
        </w:rPr>
      </w:pPr>
      <w:r w:rsidRPr="00691493">
        <w:rPr>
          <w:rFonts w:ascii="Arial" w:hAnsi="Arial" w:cs="Arial"/>
          <w:b/>
          <w:color w:val="000000" w:themeColor="text1"/>
          <w:sz w:val="22"/>
          <w:szCs w:val="22"/>
        </w:rPr>
        <w:t xml:space="preserve">A </w:t>
      </w:r>
      <w:r w:rsidR="00FA556B">
        <w:rPr>
          <w:rFonts w:ascii="Arial" w:hAnsi="Arial" w:cs="Arial"/>
          <w:b/>
          <w:color w:val="000000" w:themeColor="text1"/>
          <w:sz w:val="22"/>
          <w:szCs w:val="22"/>
        </w:rPr>
        <w:t xml:space="preserve">Work Session </w:t>
      </w:r>
      <w:r w:rsidRPr="00691493">
        <w:rPr>
          <w:rFonts w:ascii="Arial" w:hAnsi="Arial" w:cs="Arial"/>
          <w:b/>
          <w:color w:val="000000" w:themeColor="text1"/>
          <w:sz w:val="22"/>
          <w:szCs w:val="22"/>
        </w:rPr>
        <w:t>of the</w:t>
      </w:r>
      <w:r w:rsidR="00024CC7" w:rsidRPr="00691493">
        <w:rPr>
          <w:rFonts w:ascii="Arial" w:hAnsi="Arial" w:cs="Arial"/>
          <w:b/>
          <w:color w:val="000000" w:themeColor="text1"/>
          <w:sz w:val="22"/>
          <w:szCs w:val="22"/>
        </w:rPr>
        <w:t xml:space="preserve"> </w:t>
      </w:r>
      <w:r w:rsidR="009E1DB5" w:rsidRPr="00691493">
        <w:rPr>
          <w:rFonts w:ascii="Arial" w:hAnsi="Arial" w:cs="Arial"/>
          <w:b/>
          <w:color w:val="000000" w:themeColor="text1"/>
          <w:sz w:val="22"/>
          <w:szCs w:val="22"/>
        </w:rPr>
        <w:t>Board</w:t>
      </w:r>
      <w:r w:rsidRPr="00691493">
        <w:rPr>
          <w:rFonts w:ascii="Arial" w:hAnsi="Arial" w:cs="Arial"/>
          <w:b/>
          <w:color w:val="000000" w:themeColor="text1"/>
          <w:sz w:val="22"/>
          <w:szCs w:val="22"/>
        </w:rPr>
        <w:t xml:space="preserve"> of </w:t>
      </w:r>
      <w:r w:rsidR="00525B2C">
        <w:rPr>
          <w:rFonts w:ascii="Arial" w:hAnsi="Arial" w:cs="Arial"/>
          <w:b/>
          <w:color w:val="000000" w:themeColor="text1"/>
          <w:sz w:val="22"/>
          <w:szCs w:val="22"/>
        </w:rPr>
        <w:t>Directors of Portland Public Schools</w:t>
      </w:r>
      <w:r w:rsidR="00842A09" w:rsidRPr="00691493">
        <w:rPr>
          <w:rFonts w:ascii="Arial" w:hAnsi="Arial" w:cs="Arial"/>
          <w:b/>
          <w:color w:val="000000" w:themeColor="text1"/>
          <w:sz w:val="22"/>
          <w:szCs w:val="22"/>
        </w:rPr>
        <w:t xml:space="preserve"> is scheduled</w:t>
      </w:r>
      <w:r w:rsidR="00024CC7" w:rsidRPr="00691493">
        <w:rPr>
          <w:rFonts w:ascii="Arial" w:hAnsi="Arial" w:cs="Arial"/>
          <w:b/>
          <w:color w:val="000000" w:themeColor="text1"/>
          <w:sz w:val="22"/>
          <w:szCs w:val="22"/>
        </w:rPr>
        <w:t>:</w:t>
      </w:r>
    </w:p>
    <w:p w14:paraId="79504E42" w14:textId="3CAD5ADE" w:rsidR="00024CC7" w:rsidRPr="00691493" w:rsidRDefault="00024CC7" w:rsidP="00024CC7">
      <w:pPr>
        <w:jc w:val="center"/>
        <w:rPr>
          <w:rFonts w:ascii="Arial" w:hAnsi="Arial" w:cs="Arial"/>
          <w:b/>
          <w:sz w:val="22"/>
          <w:szCs w:val="22"/>
        </w:rPr>
      </w:pPr>
    </w:p>
    <w:p w14:paraId="18D7255A" w14:textId="53C95529" w:rsidR="00024CC7" w:rsidRPr="00FA556B" w:rsidRDefault="00842A09" w:rsidP="000355FB">
      <w:pPr>
        <w:spacing w:line="276" w:lineRule="auto"/>
        <w:ind w:left="2430"/>
        <w:rPr>
          <w:rFonts w:ascii="Arial" w:hAnsi="Arial" w:cs="Arial"/>
          <w:b/>
          <w:color w:val="000000" w:themeColor="text1"/>
          <w:sz w:val="22"/>
          <w:szCs w:val="22"/>
        </w:rPr>
      </w:pPr>
      <w:r w:rsidRPr="00691493">
        <w:rPr>
          <w:rFonts w:ascii="Arial" w:hAnsi="Arial" w:cs="Arial"/>
          <w:b/>
          <w:color w:val="000000" w:themeColor="text1"/>
          <w:sz w:val="22"/>
          <w:szCs w:val="22"/>
        </w:rPr>
        <w:t xml:space="preserve">Date: </w:t>
      </w:r>
      <w:r w:rsidRPr="00691493">
        <w:rPr>
          <w:rFonts w:ascii="Arial" w:hAnsi="Arial" w:cs="Arial"/>
          <w:b/>
          <w:color w:val="000000" w:themeColor="text1"/>
          <w:sz w:val="22"/>
          <w:szCs w:val="22"/>
        </w:rPr>
        <w:tab/>
      </w:r>
      <w:r w:rsidR="00525B2C" w:rsidRPr="00FA556B">
        <w:rPr>
          <w:rFonts w:ascii="Arial" w:hAnsi="Arial" w:cs="Arial"/>
          <w:b/>
          <w:color w:val="000000" w:themeColor="text1"/>
          <w:sz w:val="22"/>
          <w:szCs w:val="22"/>
        </w:rPr>
        <w:t>Tuesday</w:t>
      </w:r>
      <w:r w:rsidR="00DF64CE" w:rsidRPr="00FA556B">
        <w:rPr>
          <w:rFonts w:ascii="Arial" w:hAnsi="Arial" w:cs="Arial"/>
          <w:b/>
          <w:color w:val="000000" w:themeColor="text1"/>
          <w:sz w:val="22"/>
          <w:szCs w:val="22"/>
        </w:rPr>
        <w:t xml:space="preserve">, </w:t>
      </w:r>
      <w:r w:rsidR="00FA556B" w:rsidRPr="00FA556B">
        <w:rPr>
          <w:rFonts w:ascii="Arial" w:hAnsi="Arial" w:cs="Arial"/>
          <w:b/>
          <w:color w:val="000000" w:themeColor="text1"/>
          <w:sz w:val="22"/>
          <w:szCs w:val="22"/>
        </w:rPr>
        <w:t>February 18, 2020</w:t>
      </w:r>
    </w:p>
    <w:p w14:paraId="10C0AC6A" w14:textId="456CE676" w:rsidR="00024CC7" w:rsidRPr="00FA556B" w:rsidRDefault="00842A09" w:rsidP="000355FB">
      <w:pPr>
        <w:spacing w:line="276" w:lineRule="auto"/>
        <w:ind w:left="2430"/>
        <w:rPr>
          <w:rFonts w:ascii="Arial" w:hAnsi="Arial" w:cs="Arial"/>
          <w:b/>
          <w:color w:val="000000" w:themeColor="text1"/>
          <w:sz w:val="22"/>
          <w:szCs w:val="22"/>
        </w:rPr>
      </w:pPr>
      <w:r w:rsidRPr="00FA556B">
        <w:rPr>
          <w:rFonts w:ascii="Arial" w:hAnsi="Arial" w:cs="Arial"/>
          <w:b/>
          <w:color w:val="000000" w:themeColor="text1"/>
          <w:sz w:val="22"/>
          <w:szCs w:val="22"/>
        </w:rPr>
        <w:t xml:space="preserve">Time: </w:t>
      </w:r>
      <w:r w:rsidRPr="00FA556B">
        <w:rPr>
          <w:rFonts w:ascii="Arial" w:hAnsi="Arial" w:cs="Arial"/>
          <w:b/>
          <w:color w:val="000000" w:themeColor="text1"/>
          <w:sz w:val="22"/>
          <w:szCs w:val="22"/>
        </w:rPr>
        <w:tab/>
      </w:r>
      <w:r w:rsidR="00FA556B" w:rsidRPr="00FA556B">
        <w:rPr>
          <w:rFonts w:ascii="Arial" w:hAnsi="Arial" w:cs="Arial"/>
          <w:b/>
          <w:color w:val="000000" w:themeColor="text1"/>
          <w:sz w:val="22"/>
          <w:szCs w:val="22"/>
        </w:rPr>
        <w:t>6:3</w:t>
      </w:r>
      <w:r w:rsidR="000355FB" w:rsidRPr="00FA556B">
        <w:rPr>
          <w:rFonts w:ascii="Arial" w:hAnsi="Arial" w:cs="Arial"/>
          <w:b/>
          <w:color w:val="000000" w:themeColor="text1"/>
          <w:sz w:val="22"/>
          <w:szCs w:val="22"/>
        </w:rPr>
        <w:t>0 pm</w:t>
      </w:r>
      <w:r w:rsidR="00FA556B" w:rsidRPr="00FA556B">
        <w:rPr>
          <w:rFonts w:ascii="Arial" w:hAnsi="Arial" w:cs="Arial"/>
          <w:b/>
          <w:color w:val="000000" w:themeColor="text1"/>
          <w:sz w:val="22"/>
          <w:szCs w:val="22"/>
        </w:rPr>
        <w:t xml:space="preserve"> – 9:30 pm</w:t>
      </w:r>
    </w:p>
    <w:p w14:paraId="6D26A005" w14:textId="77459E19" w:rsidR="00024CC7" w:rsidRPr="00FA556B" w:rsidRDefault="00842A09" w:rsidP="000355FB">
      <w:pPr>
        <w:spacing w:line="276" w:lineRule="auto"/>
        <w:ind w:left="2430"/>
        <w:rPr>
          <w:rFonts w:ascii="Arial" w:hAnsi="Arial" w:cs="Arial"/>
          <w:b/>
          <w:color w:val="000000" w:themeColor="text1"/>
          <w:sz w:val="22"/>
          <w:szCs w:val="22"/>
        </w:rPr>
      </w:pPr>
      <w:r w:rsidRPr="00FA556B">
        <w:rPr>
          <w:rFonts w:ascii="Arial" w:hAnsi="Arial" w:cs="Arial"/>
          <w:b/>
          <w:color w:val="000000" w:themeColor="text1"/>
          <w:sz w:val="22"/>
          <w:szCs w:val="22"/>
        </w:rPr>
        <w:t xml:space="preserve">Location: </w:t>
      </w:r>
      <w:r w:rsidRPr="00FA556B">
        <w:rPr>
          <w:rFonts w:ascii="Arial" w:hAnsi="Arial" w:cs="Arial"/>
          <w:b/>
          <w:color w:val="000000" w:themeColor="text1"/>
          <w:sz w:val="22"/>
          <w:szCs w:val="22"/>
        </w:rPr>
        <w:tab/>
      </w:r>
      <w:r w:rsidR="00FA556B" w:rsidRPr="00FA556B">
        <w:rPr>
          <w:rFonts w:ascii="Arial" w:hAnsi="Arial" w:cs="Arial"/>
          <w:b/>
          <w:color w:val="000000" w:themeColor="text1"/>
          <w:sz w:val="22"/>
          <w:szCs w:val="22"/>
        </w:rPr>
        <w:t>Mazama Conference Room</w:t>
      </w:r>
    </w:p>
    <w:p w14:paraId="7DD5BFDF" w14:textId="1911BE88" w:rsidR="00024CC7" w:rsidRPr="00691493" w:rsidRDefault="00024CC7" w:rsidP="00842A09">
      <w:pPr>
        <w:ind w:left="3600"/>
        <w:rPr>
          <w:rFonts w:ascii="Arial" w:hAnsi="Arial" w:cs="Arial"/>
          <w:sz w:val="22"/>
          <w:szCs w:val="22"/>
        </w:rPr>
      </w:pPr>
      <w:r w:rsidRPr="00691493">
        <w:rPr>
          <w:rFonts w:ascii="Arial" w:hAnsi="Arial" w:cs="Arial"/>
          <w:sz w:val="22"/>
          <w:szCs w:val="22"/>
        </w:rPr>
        <w:t>Blanchard Education Service Center</w:t>
      </w:r>
    </w:p>
    <w:p w14:paraId="0C2EC91F" w14:textId="77777777" w:rsidR="00024CC7" w:rsidRPr="00691493" w:rsidRDefault="00024CC7" w:rsidP="00842A09">
      <w:pPr>
        <w:ind w:left="2880" w:firstLine="720"/>
        <w:rPr>
          <w:rFonts w:ascii="Arial" w:hAnsi="Arial" w:cs="Arial"/>
          <w:sz w:val="22"/>
          <w:szCs w:val="22"/>
        </w:rPr>
      </w:pPr>
      <w:r w:rsidRPr="00691493">
        <w:rPr>
          <w:rFonts w:ascii="Arial" w:hAnsi="Arial" w:cs="Arial"/>
          <w:sz w:val="22"/>
          <w:szCs w:val="22"/>
        </w:rPr>
        <w:t>501 N. Dixon Street</w:t>
      </w:r>
    </w:p>
    <w:p w14:paraId="79E66E85" w14:textId="45A49EC9" w:rsidR="00024CC7" w:rsidRPr="00691493" w:rsidRDefault="00842A09" w:rsidP="00842A09">
      <w:pPr>
        <w:ind w:left="2880" w:firstLine="720"/>
        <w:rPr>
          <w:rFonts w:ascii="Arial" w:hAnsi="Arial" w:cs="Arial"/>
          <w:sz w:val="22"/>
          <w:szCs w:val="22"/>
        </w:rPr>
      </w:pPr>
      <w:r w:rsidRPr="00691493">
        <w:rPr>
          <w:rFonts w:ascii="Arial" w:hAnsi="Arial" w:cs="Arial"/>
          <w:sz w:val="22"/>
          <w:szCs w:val="22"/>
        </w:rPr>
        <w:t>P</w:t>
      </w:r>
      <w:r w:rsidR="00024CC7" w:rsidRPr="00691493">
        <w:rPr>
          <w:rFonts w:ascii="Arial" w:hAnsi="Arial" w:cs="Arial"/>
          <w:sz w:val="22"/>
          <w:szCs w:val="22"/>
        </w:rPr>
        <w:t>ortland, Oregon  972</w:t>
      </w:r>
      <w:r w:rsidR="00463BAC" w:rsidRPr="00691493">
        <w:rPr>
          <w:rFonts w:ascii="Arial" w:hAnsi="Arial" w:cs="Arial"/>
          <w:sz w:val="22"/>
          <w:szCs w:val="22"/>
        </w:rPr>
        <w:t>27</w:t>
      </w:r>
    </w:p>
    <w:p w14:paraId="33CA5702" w14:textId="0205054E" w:rsidR="00DF64CE" w:rsidRDefault="00DF64CE" w:rsidP="00024CC7">
      <w:pPr>
        <w:jc w:val="center"/>
        <w:rPr>
          <w:rFonts w:ascii="Arial" w:hAnsi="Arial" w:cs="Arial"/>
          <w:sz w:val="22"/>
          <w:szCs w:val="22"/>
        </w:rPr>
      </w:pPr>
    </w:p>
    <w:p w14:paraId="3B066DB5" w14:textId="77777777" w:rsidR="000355FB" w:rsidRDefault="000355FB" w:rsidP="000355FB">
      <w:pPr>
        <w:jc w:val="center"/>
        <w:rPr>
          <w:rFonts w:ascii="Arial" w:hAnsi="Arial" w:cs="Arial"/>
          <w:b/>
          <w:sz w:val="20"/>
          <w:szCs w:val="20"/>
        </w:rPr>
      </w:pPr>
    </w:p>
    <w:p w14:paraId="45B080D3" w14:textId="353225B9" w:rsidR="000355FB" w:rsidRPr="00025AB3" w:rsidRDefault="000355FB" w:rsidP="000355FB">
      <w:pPr>
        <w:ind w:left="270"/>
        <w:rPr>
          <w:rFonts w:ascii="Arial" w:hAnsi="Arial" w:cs="Arial"/>
          <w:b/>
          <w:sz w:val="20"/>
          <w:szCs w:val="20"/>
        </w:rPr>
      </w:pPr>
      <w:r w:rsidRPr="00025AB3">
        <w:rPr>
          <w:rFonts w:ascii="Arial" w:hAnsi="Arial" w:cs="Arial"/>
          <w:b/>
          <w:sz w:val="20"/>
          <w:szCs w:val="20"/>
        </w:rPr>
        <w:t xml:space="preserve">MEETING AGENDA                                                                                                                                 </w:t>
      </w:r>
    </w:p>
    <w:p w14:paraId="37E8A853" w14:textId="7A1CB031" w:rsidR="00025AB3" w:rsidRPr="000355FB" w:rsidRDefault="00025AB3" w:rsidP="000355FB">
      <w:pPr>
        <w:ind w:left="270"/>
        <w:rPr>
          <w:rFonts w:ascii="Arial" w:hAnsi="Arial" w:cs="Arial"/>
          <w:b/>
          <w:sz w:val="20"/>
          <w:szCs w:val="20"/>
          <w:u w:val="single"/>
        </w:rPr>
      </w:pPr>
      <w:r>
        <w:rPr>
          <w:rFonts w:ascii="Arial" w:hAnsi="Arial" w:cs="Arial"/>
          <w:b/>
          <w:noProof/>
          <w:sz w:val="20"/>
          <w:szCs w:val="20"/>
          <w:u w:val="single"/>
        </w:rPr>
        <mc:AlternateContent>
          <mc:Choice Requires="wps">
            <w:drawing>
              <wp:anchor distT="0" distB="0" distL="114300" distR="114300" simplePos="0" relativeHeight="251659264" behindDoc="0" locked="0" layoutInCell="1" allowOverlap="1" wp14:anchorId="39A04934" wp14:editId="5A088B20">
                <wp:simplePos x="0" y="0"/>
                <wp:positionH relativeFrom="column">
                  <wp:posOffset>167640</wp:posOffset>
                </wp:positionH>
                <wp:positionV relativeFrom="paragraph">
                  <wp:posOffset>34290</wp:posOffset>
                </wp:positionV>
                <wp:extent cx="5753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FCD62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2pt,2.7pt" to="466.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" strokecolor="black [3040]"/>
            </w:pict>
          </mc:Fallback>
        </mc:AlternateContent>
      </w:r>
    </w:p>
    <w:p w14:paraId="6CF257E9" w14:textId="77777777" w:rsidR="00EB13D4" w:rsidRDefault="00EB13D4" w:rsidP="00EB13D4">
      <w:pPr>
        <w:pStyle w:val="ListParagraph"/>
        <w:widowControl w:val="0"/>
        <w:tabs>
          <w:tab w:val="left" w:pos="560"/>
        </w:tabs>
        <w:autoSpaceDE w:val="0"/>
        <w:autoSpaceDN w:val="0"/>
        <w:ind w:left="600"/>
        <w:contextualSpacing w:val="0"/>
        <w:rPr>
          <w:rFonts w:ascii="Arial" w:hAnsi="Arial" w:cs="Arial"/>
          <w:sz w:val="20"/>
          <w:szCs w:val="20"/>
        </w:rPr>
      </w:pPr>
    </w:p>
    <w:p w14:paraId="52A45C59" w14:textId="3DEAC2DE" w:rsidR="00EB13D4" w:rsidRPr="00EB13D4" w:rsidRDefault="00EB13D4" w:rsidP="00EB13D4">
      <w:pPr>
        <w:rPr>
          <w:rFonts w:ascii="Arial" w:hAnsi="Arial" w:cs="Arial"/>
          <w:sz w:val="20"/>
          <w:szCs w:val="20"/>
        </w:rPr>
      </w:pPr>
      <w:r w:rsidRPr="00EB13D4">
        <w:rPr>
          <w:rFonts w:ascii="Arial" w:hAnsi="Arial" w:cs="Arial"/>
          <w:b/>
          <w:sz w:val="20"/>
          <w:szCs w:val="20"/>
          <w:u w:val="single"/>
        </w:rPr>
        <w:t>School Improvement Bond</w:t>
      </w:r>
      <w:r w:rsidRPr="00EB13D4">
        <w:rPr>
          <w:rFonts w:ascii="Arial" w:hAnsi="Arial" w:cs="Arial"/>
          <w:sz w:val="20"/>
          <w:szCs w:val="20"/>
        </w:rPr>
        <w:t xml:space="preserve"> (6:30 pm to 8:30 pm)</w:t>
      </w:r>
      <w:r w:rsidRPr="00EB13D4">
        <w:rPr>
          <w:rFonts w:ascii="Arial" w:hAnsi="Arial" w:cs="Arial"/>
          <w:sz w:val="20"/>
          <w:szCs w:val="20"/>
        </w:rPr>
        <w:br/>
        <w:t>1. History of School Modernization Bonds</w:t>
      </w:r>
    </w:p>
    <w:p w14:paraId="0677A52B" w14:textId="34944C1C" w:rsidR="00EB13D4" w:rsidRPr="00EB13D4" w:rsidRDefault="00EB13D4" w:rsidP="00EB13D4">
      <w:pPr>
        <w:rPr>
          <w:rFonts w:ascii="Arial" w:hAnsi="Arial" w:cs="Arial"/>
          <w:sz w:val="20"/>
          <w:szCs w:val="20"/>
        </w:rPr>
      </w:pPr>
      <w:r w:rsidRPr="00EB13D4">
        <w:rPr>
          <w:rFonts w:ascii="Arial" w:hAnsi="Arial" w:cs="Arial"/>
          <w:sz w:val="20"/>
          <w:szCs w:val="20"/>
        </w:rPr>
        <w:t>2. Review of previous discussions</w:t>
      </w:r>
    </w:p>
    <w:p w14:paraId="37080623" w14:textId="77777777" w:rsidR="00EB13D4" w:rsidRPr="00EB13D4" w:rsidRDefault="00EB13D4" w:rsidP="00EB13D4">
      <w:pPr>
        <w:pStyle w:val="xmsonormal"/>
        <w:numPr>
          <w:ilvl w:val="0"/>
          <w:numId w:val="10"/>
        </w:numPr>
        <w:spacing w:before="0" w:beforeAutospacing="0" w:after="0" w:afterAutospacing="0"/>
        <w:rPr>
          <w:rFonts w:ascii="Arial" w:hAnsi="Arial" w:cs="Arial"/>
          <w:color w:val="000000"/>
          <w:sz w:val="20"/>
          <w:szCs w:val="20"/>
        </w:rPr>
      </w:pPr>
      <w:r w:rsidRPr="00EB13D4">
        <w:rPr>
          <w:rFonts w:ascii="Arial" w:hAnsi="Arial" w:cs="Arial"/>
          <w:color w:val="000000"/>
          <w:sz w:val="20"/>
          <w:szCs w:val="20"/>
        </w:rPr>
        <w:t>High-level criteria</w:t>
      </w:r>
    </w:p>
    <w:p w14:paraId="49E04A4D" w14:textId="77777777" w:rsidR="00EB13D4" w:rsidRPr="00EB13D4" w:rsidRDefault="00EB13D4" w:rsidP="00EB13D4">
      <w:pPr>
        <w:pStyle w:val="xmsonormal"/>
        <w:numPr>
          <w:ilvl w:val="0"/>
          <w:numId w:val="10"/>
        </w:numPr>
        <w:spacing w:before="0" w:beforeAutospacing="0" w:after="0" w:afterAutospacing="0"/>
        <w:rPr>
          <w:rFonts w:ascii="Arial" w:hAnsi="Arial" w:cs="Arial"/>
          <w:color w:val="000000"/>
          <w:sz w:val="20"/>
          <w:szCs w:val="20"/>
        </w:rPr>
      </w:pPr>
      <w:r w:rsidRPr="00EB13D4">
        <w:rPr>
          <w:rFonts w:ascii="Arial" w:hAnsi="Arial" w:cs="Arial"/>
          <w:color w:val="000000"/>
          <w:sz w:val="20"/>
          <w:szCs w:val="20"/>
        </w:rPr>
        <w:t>Previous modernization criteria</w:t>
      </w:r>
      <w:r w:rsidRPr="00EB13D4">
        <w:rPr>
          <w:rStyle w:val="apple-converted-space"/>
          <w:rFonts w:ascii="Arial" w:hAnsi="Arial" w:cs="Arial"/>
          <w:color w:val="000000"/>
          <w:sz w:val="20"/>
          <w:szCs w:val="20"/>
        </w:rPr>
        <w:t> </w:t>
      </w:r>
    </w:p>
    <w:p w14:paraId="3C8F40CB" w14:textId="77777777" w:rsidR="00EB13D4" w:rsidRPr="00EB13D4" w:rsidRDefault="00EB13D4" w:rsidP="00EB13D4">
      <w:pPr>
        <w:pStyle w:val="xmsonormal"/>
        <w:numPr>
          <w:ilvl w:val="0"/>
          <w:numId w:val="10"/>
        </w:numPr>
        <w:spacing w:before="0" w:beforeAutospacing="0" w:after="0" w:afterAutospacing="0"/>
        <w:rPr>
          <w:rFonts w:ascii="Arial" w:hAnsi="Arial" w:cs="Arial"/>
          <w:color w:val="000000"/>
          <w:sz w:val="20"/>
          <w:szCs w:val="20"/>
        </w:rPr>
      </w:pPr>
      <w:r w:rsidRPr="00EB13D4">
        <w:rPr>
          <w:rFonts w:ascii="Arial" w:hAnsi="Arial" w:cs="Arial"/>
          <w:color w:val="000000"/>
          <w:sz w:val="20"/>
          <w:szCs w:val="20"/>
        </w:rPr>
        <w:t>Staff priorities (educational improvements, physical facility improvements and capacity)</w:t>
      </w:r>
    </w:p>
    <w:p w14:paraId="5EB576E6" w14:textId="437D7B0A" w:rsidR="00EB13D4" w:rsidRPr="00EB13D4" w:rsidRDefault="00EB13D4" w:rsidP="00EB13D4">
      <w:pPr>
        <w:rPr>
          <w:rFonts w:ascii="Arial" w:hAnsi="Arial" w:cs="Arial"/>
          <w:sz w:val="20"/>
          <w:szCs w:val="20"/>
        </w:rPr>
      </w:pPr>
      <w:r w:rsidRPr="00EB13D4">
        <w:rPr>
          <w:rFonts w:ascii="Arial" w:hAnsi="Arial" w:cs="Arial"/>
          <w:sz w:val="20"/>
          <w:szCs w:val="20"/>
        </w:rPr>
        <w:t>3. Initial community feedback</w:t>
      </w:r>
      <w:r w:rsidRPr="00EB13D4">
        <w:rPr>
          <w:rStyle w:val="apple-converted-space"/>
          <w:rFonts w:ascii="Arial" w:hAnsi="Arial" w:cs="Arial"/>
          <w:sz w:val="20"/>
          <w:szCs w:val="20"/>
        </w:rPr>
        <w:t> </w:t>
      </w:r>
    </w:p>
    <w:p w14:paraId="77035C51" w14:textId="77777777" w:rsidR="00901329" w:rsidRDefault="00EB13D4" w:rsidP="00EB13D4">
      <w:pPr>
        <w:rPr>
          <w:rFonts w:ascii="Arial" w:hAnsi="Arial" w:cs="Arial"/>
          <w:sz w:val="20"/>
          <w:szCs w:val="20"/>
        </w:rPr>
      </w:pPr>
      <w:r w:rsidRPr="00EB13D4">
        <w:rPr>
          <w:rFonts w:ascii="Arial" w:hAnsi="Arial" w:cs="Arial"/>
          <w:sz w:val="20"/>
          <w:szCs w:val="20"/>
        </w:rPr>
        <w:t xml:space="preserve">4. </w:t>
      </w:r>
      <w:r w:rsidR="00901329" w:rsidRPr="00EB13D4">
        <w:rPr>
          <w:rFonts w:ascii="Arial" w:hAnsi="Arial" w:cs="Arial"/>
          <w:sz w:val="20"/>
          <w:szCs w:val="20"/>
        </w:rPr>
        <w:t>Review of the district needs, facility conditions, accessibility, other</w:t>
      </w:r>
      <w:r w:rsidR="00901329" w:rsidRPr="00EB13D4">
        <w:rPr>
          <w:rFonts w:ascii="Arial" w:hAnsi="Arial" w:cs="Arial"/>
          <w:sz w:val="20"/>
          <w:szCs w:val="20"/>
        </w:rPr>
        <w:t xml:space="preserve"> </w:t>
      </w:r>
    </w:p>
    <w:p w14:paraId="60FB1B13" w14:textId="48C9AB1E" w:rsidR="00EB13D4" w:rsidRPr="00EB13D4" w:rsidRDefault="00901329" w:rsidP="00EB13D4">
      <w:pPr>
        <w:rPr>
          <w:rFonts w:ascii="Arial" w:hAnsi="Arial" w:cs="Arial"/>
          <w:sz w:val="20"/>
          <w:szCs w:val="20"/>
        </w:rPr>
      </w:pPr>
      <w:r>
        <w:rPr>
          <w:rFonts w:ascii="Arial" w:hAnsi="Arial" w:cs="Arial"/>
          <w:sz w:val="20"/>
          <w:szCs w:val="20"/>
        </w:rPr>
        <w:t xml:space="preserve">5. </w:t>
      </w:r>
      <w:r w:rsidR="00EB13D4" w:rsidRPr="00EB13D4">
        <w:rPr>
          <w:rFonts w:ascii="Arial" w:hAnsi="Arial" w:cs="Arial"/>
          <w:sz w:val="20"/>
          <w:szCs w:val="20"/>
        </w:rPr>
        <w:t>Board discussion of “high-level” criteria and modernization criteria</w:t>
      </w:r>
    </w:p>
    <w:p w14:paraId="1C4A9FDD" w14:textId="3F082AE6" w:rsidR="00EB13D4" w:rsidRPr="00EB13D4" w:rsidRDefault="00EB13D4" w:rsidP="00EB13D4">
      <w:pPr>
        <w:rPr>
          <w:rFonts w:ascii="Arial" w:hAnsi="Arial" w:cs="Arial"/>
          <w:sz w:val="20"/>
          <w:szCs w:val="20"/>
        </w:rPr>
      </w:pPr>
      <w:r w:rsidRPr="00EB13D4">
        <w:rPr>
          <w:rFonts w:ascii="Arial" w:hAnsi="Arial" w:cs="Arial"/>
          <w:sz w:val="20"/>
          <w:szCs w:val="20"/>
        </w:rPr>
        <w:t>6. Review sample bond budget scenarios</w:t>
      </w:r>
      <w:r w:rsidRPr="00EB13D4">
        <w:rPr>
          <w:rStyle w:val="apple-converted-space"/>
          <w:rFonts w:ascii="Arial" w:hAnsi="Arial" w:cs="Arial"/>
          <w:sz w:val="20"/>
          <w:szCs w:val="20"/>
        </w:rPr>
        <w:t> </w:t>
      </w:r>
    </w:p>
    <w:p w14:paraId="75E3B3B4" w14:textId="7BB67E07" w:rsidR="00EB13D4" w:rsidRDefault="00EB13D4" w:rsidP="00EB13D4">
      <w:pPr>
        <w:rPr>
          <w:rFonts w:ascii="Arial" w:hAnsi="Arial" w:cs="Arial"/>
          <w:sz w:val="20"/>
          <w:szCs w:val="20"/>
        </w:rPr>
      </w:pPr>
      <w:r w:rsidRPr="00EB13D4">
        <w:rPr>
          <w:rFonts w:ascii="Arial" w:hAnsi="Arial" w:cs="Arial"/>
          <w:sz w:val="20"/>
          <w:szCs w:val="20"/>
        </w:rPr>
        <w:t>7. Community engagement and communications</w:t>
      </w:r>
      <w:bookmarkStart w:id="0" w:name="_GoBack"/>
      <w:bookmarkEnd w:id="0"/>
    </w:p>
    <w:p w14:paraId="230DD479" w14:textId="0164E607" w:rsidR="00901329" w:rsidRPr="00EB13D4" w:rsidRDefault="00901329" w:rsidP="00EB13D4">
      <w:pPr>
        <w:rPr>
          <w:rFonts w:ascii="Arial" w:hAnsi="Arial" w:cs="Arial"/>
          <w:sz w:val="20"/>
          <w:szCs w:val="20"/>
        </w:rPr>
      </w:pPr>
      <w:r>
        <w:rPr>
          <w:rFonts w:ascii="Arial" w:hAnsi="Arial" w:cs="Arial"/>
          <w:sz w:val="20"/>
          <w:szCs w:val="20"/>
        </w:rPr>
        <w:t xml:space="preserve">8. Board discussion on priorities-individual feedback </w:t>
      </w:r>
    </w:p>
    <w:p w14:paraId="677D0A3F" w14:textId="53C74B04" w:rsidR="00EB13D4" w:rsidRPr="00EB13D4" w:rsidRDefault="00EB13D4" w:rsidP="00EB13D4">
      <w:pPr>
        <w:rPr>
          <w:rFonts w:ascii="Arial" w:hAnsi="Arial" w:cs="Arial"/>
          <w:sz w:val="20"/>
          <w:szCs w:val="20"/>
        </w:rPr>
      </w:pPr>
    </w:p>
    <w:p w14:paraId="1F95B30B" w14:textId="56211488" w:rsidR="00EB13D4" w:rsidRPr="00EB13D4" w:rsidRDefault="00EB13D4" w:rsidP="00EB13D4">
      <w:pPr>
        <w:rPr>
          <w:rFonts w:ascii="Arial" w:hAnsi="Arial" w:cs="Arial"/>
          <w:b/>
          <w:sz w:val="20"/>
          <w:szCs w:val="20"/>
          <w:u w:val="single"/>
        </w:rPr>
      </w:pPr>
      <w:r w:rsidRPr="00EB13D4">
        <w:rPr>
          <w:rFonts w:ascii="Arial" w:hAnsi="Arial" w:cs="Arial"/>
          <w:b/>
          <w:sz w:val="20"/>
          <w:szCs w:val="20"/>
          <w:u w:val="single"/>
        </w:rPr>
        <w:t>Enrollment and Program Balancing</w:t>
      </w:r>
      <w:r w:rsidRPr="00EB13D4">
        <w:rPr>
          <w:rFonts w:ascii="Arial" w:hAnsi="Arial" w:cs="Arial"/>
          <w:sz w:val="20"/>
          <w:szCs w:val="20"/>
        </w:rPr>
        <w:t xml:space="preserve"> (8:30 pm to 9:30 pm)</w:t>
      </w:r>
    </w:p>
    <w:p w14:paraId="7239FABE" w14:textId="0D7A4CB4" w:rsidR="00FA556B" w:rsidRPr="00EB13D4" w:rsidRDefault="00EB13D4" w:rsidP="00EB13D4">
      <w:pPr>
        <w:widowControl w:val="0"/>
        <w:tabs>
          <w:tab w:val="left" w:pos="560"/>
        </w:tabs>
        <w:autoSpaceDE w:val="0"/>
        <w:autoSpaceDN w:val="0"/>
        <w:rPr>
          <w:rFonts w:ascii="Arial" w:hAnsi="Arial" w:cs="Arial"/>
          <w:sz w:val="20"/>
          <w:szCs w:val="20"/>
        </w:rPr>
      </w:pPr>
      <w:r w:rsidRPr="00EB13D4">
        <w:rPr>
          <w:rFonts w:ascii="Arial" w:hAnsi="Arial" w:cs="Arial"/>
          <w:sz w:val="20"/>
          <w:szCs w:val="20"/>
        </w:rPr>
        <w:t>Review</w:t>
      </w:r>
      <w:r w:rsidR="00FA556B" w:rsidRPr="00EB13D4">
        <w:rPr>
          <w:rFonts w:ascii="Arial" w:hAnsi="Arial" w:cs="Arial"/>
          <w:sz w:val="20"/>
          <w:szCs w:val="20"/>
        </w:rPr>
        <w:t xml:space="preserve"> Scope of Work</w:t>
      </w:r>
    </w:p>
    <w:p w14:paraId="499F7BD2" w14:textId="065DF093" w:rsidR="000355FB" w:rsidRDefault="000355FB" w:rsidP="000355FB"/>
    <w:p w14:paraId="5CE2DD3D" w14:textId="77777777" w:rsidR="000355FB" w:rsidRPr="000355FB" w:rsidRDefault="000355FB" w:rsidP="000355FB"/>
    <w:p w14:paraId="1015F822" w14:textId="77777777" w:rsidR="000355FB" w:rsidRDefault="000355FB" w:rsidP="000355FB">
      <w:pPr>
        <w:rPr>
          <w:rFonts w:ascii="Arial" w:hAnsi="Arial" w:cs="Arial"/>
          <w:iCs/>
          <w:sz w:val="20"/>
          <w:szCs w:val="20"/>
        </w:rPr>
      </w:pPr>
    </w:p>
    <w:p w14:paraId="766FB1F7" w14:textId="77777777" w:rsidR="000355FB" w:rsidRDefault="000355FB" w:rsidP="000355FB">
      <w:pPr>
        <w:rPr>
          <w:rFonts w:ascii="Arial" w:hAnsi="Arial" w:cs="Arial"/>
          <w:iCs/>
          <w:sz w:val="20"/>
          <w:szCs w:val="20"/>
        </w:rPr>
      </w:pPr>
    </w:p>
    <w:p w14:paraId="6C0A0889" w14:textId="77777777" w:rsidR="000355FB" w:rsidRDefault="000355FB" w:rsidP="000355FB">
      <w:pPr>
        <w:rPr>
          <w:rFonts w:ascii="Arial" w:hAnsi="Arial" w:cs="Arial"/>
          <w:iCs/>
          <w:sz w:val="20"/>
          <w:szCs w:val="20"/>
        </w:rPr>
      </w:pPr>
    </w:p>
    <w:p w14:paraId="2291A808" w14:textId="77777777" w:rsidR="000355FB" w:rsidRDefault="000355FB" w:rsidP="000355FB">
      <w:pPr>
        <w:rPr>
          <w:rFonts w:ascii="Arial" w:hAnsi="Arial" w:cs="Arial"/>
          <w:iCs/>
          <w:sz w:val="20"/>
          <w:szCs w:val="20"/>
        </w:rPr>
      </w:pPr>
    </w:p>
    <w:p w14:paraId="7EDC587A" w14:textId="57F6651B" w:rsidR="000355FB" w:rsidRDefault="000355FB" w:rsidP="000355FB">
      <w:pPr>
        <w:rPr>
          <w:rFonts w:ascii="Arial" w:hAnsi="Arial" w:cs="Arial"/>
          <w:sz w:val="20"/>
          <w:szCs w:val="20"/>
        </w:rPr>
      </w:pPr>
      <w:r w:rsidRPr="000355FB">
        <w:rPr>
          <w:rFonts w:ascii="Arial" w:hAnsi="Arial" w:cs="Arial"/>
          <w:iCs/>
          <w:sz w:val="20"/>
          <w:szCs w:val="20"/>
        </w:rPr>
        <w:t>This meeting may be taped and televised by the media.</w:t>
      </w:r>
      <w:r w:rsidRPr="000355FB">
        <w:rPr>
          <w:rFonts w:ascii="Arial" w:hAnsi="Arial" w:cs="Arial"/>
          <w:sz w:val="20"/>
          <w:szCs w:val="20"/>
        </w:rPr>
        <w:t xml:space="preserve"> Materials for this meeting are available at the following website:   </w:t>
      </w:r>
      <w:hyperlink r:id="rId7" w:history="1">
        <w:r w:rsidRPr="00C64807">
          <w:rPr>
            <w:rStyle w:val="Hyperlink"/>
            <w:rFonts w:ascii="Arial" w:hAnsi="Arial" w:cs="Arial"/>
            <w:sz w:val="20"/>
            <w:szCs w:val="20"/>
          </w:rPr>
          <w:t>https://www.pps.net/Page/1791</w:t>
        </w:r>
      </w:hyperlink>
      <w:r>
        <w:rPr>
          <w:rFonts w:ascii="Arial" w:hAnsi="Arial" w:cs="Arial"/>
          <w:sz w:val="20"/>
          <w:szCs w:val="20"/>
        </w:rPr>
        <w:t xml:space="preserve"> </w:t>
      </w:r>
    </w:p>
    <w:p w14:paraId="62BF50A0" w14:textId="3E3E8A37" w:rsidR="000355FB" w:rsidRDefault="000355FB" w:rsidP="000355FB">
      <w:pPr>
        <w:rPr>
          <w:rFonts w:ascii="Arial" w:hAnsi="Arial" w:cs="Arial"/>
          <w:sz w:val="20"/>
          <w:szCs w:val="20"/>
        </w:rPr>
      </w:pPr>
    </w:p>
    <w:p w14:paraId="00493208" w14:textId="77777777" w:rsidR="000355FB" w:rsidRDefault="000355FB" w:rsidP="000355FB">
      <w:pPr>
        <w:rPr>
          <w:rFonts w:ascii="Arial" w:hAnsi="Arial" w:cs="Arial"/>
          <w:sz w:val="20"/>
          <w:szCs w:val="20"/>
        </w:rPr>
      </w:pPr>
    </w:p>
    <w:p w14:paraId="75657AAF" w14:textId="14CE4177" w:rsidR="00C123FE" w:rsidRPr="00C123FE" w:rsidRDefault="00C123FE" w:rsidP="00C123FE">
      <w:pPr>
        <w:rPr>
          <w:rFonts w:ascii="Arial" w:hAnsi="Arial" w:cs="Arial"/>
          <w:sz w:val="20"/>
          <w:szCs w:val="20"/>
        </w:rPr>
      </w:pPr>
      <w:r w:rsidRPr="00C123FE">
        <w:rPr>
          <w:rFonts w:ascii="Arial" w:hAnsi="Arial" w:cs="Arial"/>
          <w:sz w:val="20"/>
          <w:szCs w:val="20"/>
        </w:rPr>
        <w:t>The meeting location is accessible to persons with disabilities.  A request for an interpreter for the hearing impaired or for other accommodations for persons with disabilities should be made at least 48 hours before the meeting to the Board at 503-916-3741.</w:t>
      </w:r>
    </w:p>
    <w:p w14:paraId="51208D0D" w14:textId="77777777" w:rsidR="00C123FE" w:rsidRPr="00C123FE" w:rsidRDefault="00C123FE" w:rsidP="00C123FE">
      <w:pPr>
        <w:jc w:val="center"/>
        <w:rPr>
          <w:rFonts w:ascii="Arial" w:hAnsi="Arial" w:cs="Arial"/>
          <w:sz w:val="20"/>
          <w:szCs w:val="20"/>
        </w:rPr>
      </w:pPr>
    </w:p>
    <w:p w14:paraId="582E58F4" w14:textId="77777777" w:rsidR="000355FB" w:rsidRDefault="000355FB" w:rsidP="000355FB">
      <w:pPr>
        <w:rPr>
          <w:rFonts w:ascii="Arial" w:hAnsi="Arial" w:cs="Arial"/>
          <w:sz w:val="18"/>
          <w:szCs w:val="18"/>
        </w:rPr>
      </w:pPr>
    </w:p>
    <w:p w14:paraId="7737EF61" w14:textId="77777777" w:rsidR="00930029" w:rsidRDefault="00930029" w:rsidP="000355FB">
      <w:pPr>
        <w:rPr>
          <w:rFonts w:ascii="Arial" w:hAnsi="Arial" w:cs="Arial"/>
          <w:b/>
          <w:sz w:val="18"/>
          <w:szCs w:val="18"/>
        </w:rPr>
      </w:pPr>
    </w:p>
    <w:p w14:paraId="51F856E4" w14:textId="1F50BB8E" w:rsidR="000355FB" w:rsidRPr="00930029" w:rsidRDefault="000355FB" w:rsidP="000355FB">
      <w:pPr>
        <w:rPr>
          <w:rFonts w:ascii="Arial" w:hAnsi="Arial" w:cs="Arial"/>
          <w:b/>
          <w:sz w:val="18"/>
          <w:szCs w:val="18"/>
        </w:rPr>
      </w:pPr>
      <w:r w:rsidRPr="000355FB">
        <w:rPr>
          <w:rFonts w:ascii="Arial" w:hAnsi="Arial" w:cs="Arial"/>
          <w:b/>
          <w:sz w:val="18"/>
          <w:szCs w:val="18"/>
        </w:rPr>
        <w:t>Interpretation &amp; Translation Services - (503) 916-3427</w:t>
      </w:r>
    </w:p>
    <w:p w14:paraId="5201DAAA" w14:textId="37E7504E" w:rsidR="000355FB" w:rsidRDefault="000355FB" w:rsidP="000355FB">
      <w:pPr>
        <w:rPr>
          <w:rFonts w:ascii="Arial" w:hAnsi="Arial" w:cs="Arial"/>
          <w:sz w:val="18"/>
          <w:szCs w:val="18"/>
        </w:rPr>
      </w:pPr>
    </w:p>
    <w:p w14:paraId="400081C0" w14:textId="6E7E6C2D" w:rsidR="00930029" w:rsidRDefault="00930029" w:rsidP="000355FB">
      <w:pPr>
        <w:rPr>
          <w:rFonts w:ascii="Arial" w:hAnsi="Arial" w:cs="Arial"/>
          <w:sz w:val="18"/>
          <w:szCs w:val="18"/>
        </w:rPr>
      </w:pPr>
    </w:p>
    <w:p w14:paraId="0308FADB" w14:textId="77777777" w:rsidR="00930029" w:rsidRDefault="00930029" w:rsidP="000355FB">
      <w:pPr>
        <w:rPr>
          <w:rFonts w:ascii="Arial" w:hAnsi="Arial" w:cs="Arial"/>
          <w:sz w:val="18"/>
          <w:szCs w:val="18"/>
        </w:rPr>
      </w:pPr>
    </w:p>
    <w:p w14:paraId="2D6228F3" w14:textId="2C2E92B6" w:rsidR="00BD3E2F" w:rsidRDefault="00BD3E2F" w:rsidP="000355FB">
      <w:pPr>
        <w:spacing w:after="120" w:line="360" w:lineRule="auto"/>
        <w:rPr>
          <w:rFonts w:ascii="Arial" w:hAnsi="Arial" w:cs="Arial"/>
          <w:b/>
          <w:bCs/>
          <w:iCs/>
          <w:color w:val="000000"/>
          <w:sz w:val="18"/>
          <w:szCs w:val="18"/>
        </w:rPr>
      </w:pPr>
      <w:r>
        <w:rPr>
          <w:rFonts w:ascii="Arial" w:hAnsi="Arial" w:cs="Arial"/>
          <w:b/>
          <w:bCs/>
          <w:iCs/>
          <w:color w:val="000000"/>
          <w:sz w:val="18"/>
          <w:szCs w:val="18"/>
        </w:rPr>
        <w:t>C</w:t>
      </w:r>
      <w:r w:rsidRPr="000D2E2F">
        <w:rPr>
          <w:rFonts w:ascii="Arial" w:hAnsi="Arial" w:cs="Arial"/>
          <w:b/>
          <w:bCs/>
          <w:iCs/>
          <w:color w:val="000000"/>
          <w:sz w:val="18"/>
          <w:szCs w:val="18"/>
        </w:rPr>
        <w:t>hinese</w:t>
      </w:r>
    </w:p>
    <w:p w14:paraId="29C9C00E" w14:textId="77777777" w:rsidR="00BD3E2F" w:rsidRPr="000D2E2F" w:rsidRDefault="00BD3E2F" w:rsidP="000355FB">
      <w:pPr>
        <w:spacing w:after="120" w:line="360" w:lineRule="auto"/>
        <w:rPr>
          <w:rFonts w:ascii="Arial" w:eastAsia="TSC UKai M TT" w:hAnsi="Arial" w:cs="Arial"/>
          <w:bCs/>
          <w:sz w:val="18"/>
          <w:szCs w:val="18"/>
          <w:lang w:eastAsia="zh-TW"/>
        </w:rPr>
      </w:pPr>
      <w:r w:rsidRPr="000D2E2F">
        <w:rPr>
          <w:rFonts w:ascii="Arial" w:eastAsia="TSC UKai M TT" w:hAnsi="Arial" w:cs="Arial"/>
          <w:bCs/>
          <w:sz w:val="18"/>
          <w:szCs w:val="18"/>
          <w:lang w:eastAsia="zh-TW"/>
        </w:rPr>
        <w:t>學校翻譯委會</w:t>
      </w:r>
    </w:p>
    <w:p w14:paraId="3BD9A164" w14:textId="77777777" w:rsidR="00BD3E2F" w:rsidRPr="000D2E2F" w:rsidRDefault="00BD3E2F" w:rsidP="000355FB">
      <w:pPr>
        <w:spacing w:after="120" w:line="360" w:lineRule="auto"/>
        <w:rPr>
          <w:rFonts w:ascii="Arial" w:eastAsia="TSC UKai M TT" w:hAnsi="Arial" w:cs="Arial"/>
          <w:bCs/>
          <w:sz w:val="18"/>
          <w:szCs w:val="18"/>
          <w:lang w:eastAsia="zh-TW"/>
        </w:rPr>
      </w:pPr>
      <w:r w:rsidRPr="000D2E2F">
        <w:rPr>
          <w:rFonts w:ascii="Arial" w:eastAsia="TSC UKai M TT" w:hAnsi="Arial" w:cs="Arial"/>
          <w:bCs/>
          <w:sz w:val="18"/>
          <w:szCs w:val="18"/>
          <w:lang w:eastAsia="zh-TW"/>
        </w:rPr>
        <w:lastRenderedPageBreak/>
        <w:t>這通告有關波特蘭公立學校教育委員會</w:t>
      </w:r>
      <w:r w:rsidRPr="000D2E2F">
        <w:rPr>
          <w:rFonts w:ascii="Arial" w:eastAsia="TSC UKai M TT" w:hAnsi="Arial" w:cs="Arial"/>
          <w:bCs/>
          <w:sz w:val="18"/>
          <w:szCs w:val="18"/>
          <w:lang w:eastAsia="zh-TW"/>
        </w:rPr>
        <w:t>.</w:t>
      </w:r>
      <w:r w:rsidRPr="000D2E2F">
        <w:rPr>
          <w:rFonts w:ascii="Arial" w:eastAsia="TSC UKai M TT" w:hAnsi="Arial" w:cs="Arial"/>
          <w:bCs/>
          <w:sz w:val="18"/>
          <w:szCs w:val="18"/>
          <w:lang w:eastAsia="zh-TW"/>
        </w:rPr>
        <w:t>若閣下需要有關議會資料內容翻譯或通譯</w:t>
      </w:r>
      <w:r w:rsidRPr="000D2E2F">
        <w:rPr>
          <w:rFonts w:ascii="Arial" w:eastAsia="TSC UKai M TT" w:hAnsi="Arial" w:cs="Arial"/>
          <w:bCs/>
          <w:sz w:val="18"/>
          <w:szCs w:val="18"/>
          <w:lang w:eastAsia="zh-TW"/>
        </w:rPr>
        <w:t xml:space="preserve">. </w:t>
      </w:r>
      <w:r w:rsidRPr="000D2E2F">
        <w:rPr>
          <w:rFonts w:ascii="Arial" w:eastAsia="TSC UKai M TT" w:hAnsi="Arial" w:cs="Arial"/>
          <w:bCs/>
          <w:sz w:val="18"/>
          <w:szCs w:val="18"/>
          <w:lang w:eastAsia="zh-TW"/>
        </w:rPr>
        <w:t>請聯略以下的語言聯略人員</w:t>
      </w:r>
      <w:r w:rsidRPr="000D2E2F">
        <w:rPr>
          <w:rFonts w:ascii="Arial" w:eastAsia="TSC UKai M TT" w:hAnsi="Arial" w:cs="Arial"/>
          <w:bCs/>
          <w:sz w:val="18"/>
          <w:szCs w:val="18"/>
          <w:lang w:eastAsia="zh-TW"/>
        </w:rPr>
        <w:t>:</w:t>
      </w:r>
    </w:p>
    <w:p w14:paraId="6051378A" w14:textId="77777777" w:rsidR="00246DC7" w:rsidRPr="000D2E2F" w:rsidRDefault="00246DC7" w:rsidP="000355FB">
      <w:pPr>
        <w:spacing w:after="120" w:line="360" w:lineRule="auto"/>
        <w:rPr>
          <w:rFonts w:ascii="Arial" w:eastAsia="TSC UKai M TT" w:hAnsi="Arial" w:cs="Arial"/>
          <w:b/>
          <w:bCs/>
          <w:sz w:val="18"/>
          <w:szCs w:val="18"/>
          <w:lang w:eastAsia="zh-TW"/>
        </w:rPr>
      </w:pPr>
    </w:p>
    <w:p w14:paraId="26CC92C9" w14:textId="6B46C9DE" w:rsidR="00BD3E2F" w:rsidRDefault="00BD3E2F" w:rsidP="000355FB">
      <w:pPr>
        <w:spacing w:after="120" w:line="360" w:lineRule="auto"/>
        <w:rPr>
          <w:rFonts w:ascii="Arial" w:eastAsia="TSC UKai M TT" w:hAnsi="Arial" w:cs="Arial"/>
          <w:b/>
          <w:bCs/>
          <w:sz w:val="18"/>
          <w:szCs w:val="18"/>
          <w:lang w:eastAsia="zh-TW"/>
        </w:rPr>
      </w:pPr>
      <w:r w:rsidRPr="000D2E2F">
        <w:rPr>
          <w:rFonts w:ascii="Arial" w:eastAsia="TSC UKai M TT" w:hAnsi="Arial" w:cs="Arial"/>
          <w:b/>
          <w:bCs/>
          <w:sz w:val="18"/>
          <w:szCs w:val="18"/>
          <w:lang w:eastAsia="zh-TW"/>
        </w:rPr>
        <w:t>Russian</w:t>
      </w:r>
    </w:p>
    <w:p w14:paraId="1127E0D8" w14:textId="77777777" w:rsidR="00BD3E2F" w:rsidRPr="000D2E2F" w:rsidRDefault="00BD3E2F" w:rsidP="000355FB">
      <w:pPr>
        <w:spacing w:after="120" w:line="360" w:lineRule="auto"/>
        <w:rPr>
          <w:rFonts w:ascii="Arial" w:hAnsi="Arial" w:cs="Arial"/>
          <w:bCs/>
          <w:i/>
          <w:iCs/>
          <w:color w:val="000000"/>
          <w:sz w:val="18"/>
          <w:szCs w:val="18"/>
        </w:rPr>
      </w:pPr>
      <w:proofErr w:type="spellStart"/>
      <w:r w:rsidRPr="000D2E2F">
        <w:rPr>
          <w:rFonts w:ascii="Arial" w:hAnsi="Arial" w:cs="Arial"/>
          <w:bCs/>
          <w:i/>
          <w:iCs/>
          <w:color w:val="000000"/>
          <w:sz w:val="18"/>
          <w:szCs w:val="18"/>
        </w:rPr>
        <w:t>Это</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сообщение</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для</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проведения</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открытых</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совещаний</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Руководящего</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Совета</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Портленского</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государственного</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школьного</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округа</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Если</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вам</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нужно</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чтобы</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эта</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информация</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была</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переведена</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на</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ваш</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родной</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язык</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или</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вы</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хотите</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пригласить</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переводчика</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на</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это</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совещание</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пожалуйста</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позвоните</w:t>
      </w:r>
      <w:proofErr w:type="spellEnd"/>
      <w:r w:rsidRPr="000D2E2F">
        <w:rPr>
          <w:rFonts w:ascii="Arial" w:hAnsi="Arial" w:cs="Arial"/>
          <w:bCs/>
          <w:i/>
          <w:iCs/>
          <w:color w:val="000000"/>
          <w:sz w:val="18"/>
          <w:szCs w:val="18"/>
        </w:rPr>
        <w:t>:</w:t>
      </w:r>
    </w:p>
    <w:p w14:paraId="359F6D40" w14:textId="77777777" w:rsidR="00BD3E2F" w:rsidRPr="000D2E2F" w:rsidRDefault="00BD3E2F" w:rsidP="000355FB">
      <w:pPr>
        <w:spacing w:after="120" w:line="360" w:lineRule="auto"/>
        <w:rPr>
          <w:rFonts w:ascii="Arial" w:eastAsia="TSC UKai M TT" w:hAnsi="Arial" w:cs="Arial"/>
          <w:b/>
          <w:bCs/>
          <w:sz w:val="18"/>
          <w:szCs w:val="18"/>
          <w:lang w:eastAsia="zh-TW"/>
        </w:rPr>
      </w:pPr>
    </w:p>
    <w:p w14:paraId="13729C26" w14:textId="4D2AF7C1" w:rsidR="000355FB" w:rsidRPr="000D2E2F" w:rsidRDefault="00BD3E2F" w:rsidP="000355FB">
      <w:pPr>
        <w:spacing w:after="120" w:line="360" w:lineRule="auto"/>
        <w:rPr>
          <w:rFonts w:ascii="Arial" w:hAnsi="Arial" w:cs="Arial"/>
          <w:b/>
          <w:sz w:val="18"/>
          <w:szCs w:val="18"/>
        </w:rPr>
      </w:pPr>
      <w:r w:rsidRPr="000D2E2F">
        <w:rPr>
          <w:rFonts w:ascii="Arial" w:hAnsi="Arial" w:cs="Arial"/>
          <w:b/>
          <w:sz w:val="18"/>
          <w:szCs w:val="18"/>
        </w:rPr>
        <w:t>Somali</w:t>
      </w:r>
    </w:p>
    <w:p w14:paraId="636736C8" w14:textId="77777777" w:rsidR="00BD3E2F" w:rsidRPr="000D2E2F" w:rsidRDefault="00BD3E2F" w:rsidP="000355FB">
      <w:pPr>
        <w:autoSpaceDE w:val="0"/>
        <w:autoSpaceDN w:val="0"/>
        <w:adjustRightInd w:val="0"/>
        <w:spacing w:after="120" w:line="360" w:lineRule="auto"/>
        <w:rPr>
          <w:rFonts w:ascii="Arial" w:hAnsi="Arial" w:cs="Arial"/>
          <w:color w:val="000000"/>
          <w:sz w:val="18"/>
          <w:szCs w:val="18"/>
        </w:rPr>
      </w:pPr>
      <w:proofErr w:type="spellStart"/>
      <w:r w:rsidRPr="000D2E2F">
        <w:rPr>
          <w:rFonts w:ascii="Arial" w:hAnsi="Arial" w:cs="Arial"/>
          <w:bCs/>
          <w:i/>
          <w:iCs/>
          <w:color w:val="000000"/>
          <w:sz w:val="18"/>
          <w:szCs w:val="18"/>
        </w:rPr>
        <w:t>Hadii</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aad</w:t>
      </w:r>
      <w:proofErr w:type="spellEnd"/>
      <w:r w:rsidRPr="000D2E2F">
        <w:rPr>
          <w:rFonts w:ascii="Arial" w:hAnsi="Arial" w:cs="Arial"/>
          <w:bCs/>
          <w:i/>
          <w:iCs/>
          <w:color w:val="000000"/>
          <w:sz w:val="18"/>
          <w:szCs w:val="18"/>
        </w:rPr>
        <w:t xml:space="preserve"> u </w:t>
      </w:r>
      <w:proofErr w:type="spellStart"/>
      <w:r w:rsidRPr="000D2E2F">
        <w:rPr>
          <w:rFonts w:ascii="Arial" w:hAnsi="Arial" w:cs="Arial"/>
          <w:bCs/>
          <w:i/>
          <w:iCs/>
          <w:color w:val="000000"/>
          <w:sz w:val="18"/>
          <w:szCs w:val="18"/>
        </w:rPr>
        <w:t>baahantahay</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turjubaan</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ama</w:t>
      </w:r>
      <w:proofErr w:type="spellEnd"/>
      <w:r w:rsidRPr="000D2E2F">
        <w:rPr>
          <w:rFonts w:ascii="Arial" w:hAnsi="Arial" w:cs="Arial"/>
          <w:bCs/>
          <w:i/>
          <w:iCs/>
          <w:color w:val="000000"/>
          <w:sz w:val="18"/>
          <w:szCs w:val="18"/>
        </w:rPr>
        <w:t xml:space="preserve"> in </w:t>
      </w:r>
      <w:proofErr w:type="spellStart"/>
      <w:r w:rsidRPr="000D2E2F">
        <w:rPr>
          <w:rFonts w:ascii="Arial" w:hAnsi="Arial" w:cs="Arial"/>
          <w:bCs/>
          <w:i/>
          <w:iCs/>
          <w:color w:val="000000"/>
          <w:sz w:val="18"/>
          <w:szCs w:val="18"/>
        </w:rPr>
        <w:t>laguu</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turjubaano</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waxyaabaha</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looga</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hadlaayo</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kulanka</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dadweynaha</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iyo</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gudiga</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sare</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ee</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iskoolada</w:t>
      </w:r>
      <w:proofErr w:type="spellEnd"/>
      <w:r w:rsidRPr="000D2E2F">
        <w:rPr>
          <w:rFonts w:ascii="Arial" w:hAnsi="Arial" w:cs="Arial"/>
          <w:bCs/>
          <w:i/>
          <w:iCs/>
          <w:color w:val="000000"/>
          <w:sz w:val="18"/>
          <w:szCs w:val="18"/>
        </w:rPr>
        <w:t xml:space="preserve"> Portland, </w:t>
      </w:r>
      <w:proofErr w:type="spellStart"/>
      <w:r w:rsidRPr="000D2E2F">
        <w:rPr>
          <w:rFonts w:ascii="Arial" w:hAnsi="Arial" w:cs="Arial"/>
          <w:bCs/>
          <w:i/>
          <w:iCs/>
          <w:color w:val="000000"/>
          <w:sz w:val="18"/>
          <w:szCs w:val="18"/>
        </w:rPr>
        <w:t>fadlan</w:t>
      </w:r>
      <w:proofErr w:type="spellEnd"/>
      <w:r w:rsidRPr="000D2E2F">
        <w:rPr>
          <w:rFonts w:ascii="Arial" w:hAnsi="Arial" w:cs="Arial"/>
          <w:bCs/>
          <w:i/>
          <w:iCs/>
          <w:color w:val="000000"/>
          <w:sz w:val="18"/>
          <w:szCs w:val="18"/>
        </w:rPr>
        <w:t xml:space="preserve"> la </w:t>
      </w:r>
      <w:proofErr w:type="spellStart"/>
      <w:r w:rsidRPr="000D2E2F">
        <w:rPr>
          <w:rFonts w:ascii="Arial" w:hAnsi="Arial" w:cs="Arial"/>
          <w:bCs/>
          <w:i/>
          <w:iCs/>
          <w:color w:val="000000"/>
          <w:sz w:val="18"/>
          <w:szCs w:val="18"/>
        </w:rPr>
        <w:t>xariir</w:t>
      </w:r>
      <w:proofErr w:type="spellEnd"/>
      <w:r w:rsidRPr="000D2E2F">
        <w:rPr>
          <w:rFonts w:ascii="Arial" w:hAnsi="Arial" w:cs="Arial"/>
          <w:bCs/>
          <w:i/>
          <w:iCs/>
          <w:color w:val="000000"/>
          <w:sz w:val="18"/>
          <w:szCs w:val="18"/>
        </w:rPr>
        <w:t xml:space="preserve">: </w:t>
      </w:r>
    </w:p>
    <w:p w14:paraId="608D499B" w14:textId="77777777" w:rsidR="00246DC7" w:rsidRPr="000D2E2F" w:rsidRDefault="00246DC7" w:rsidP="000355FB">
      <w:pPr>
        <w:autoSpaceDE w:val="0"/>
        <w:autoSpaceDN w:val="0"/>
        <w:adjustRightInd w:val="0"/>
        <w:spacing w:after="120" w:line="360" w:lineRule="auto"/>
        <w:ind w:left="720" w:hanging="360"/>
        <w:rPr>
          <w:rFonts w:ascii="Arial" w:hAnsi="Arial" w:cs="Arial"/>
          <w:b/>
          <w:bCs/>
          <w:color w:val="000000"/>
          <w:sz w:val="18"/>
          <w:szCs w:val="18"/>
        </w:rPr>
      </w:pPr>
    </w:p>
    <w:p w14:paraId="757EDFB3" w14:textId="45B8768B" w:rsidR="000355FB" w:rsidRPr="000355FB" w:rsidRDefault="00BD3E2F" w:rsidP="000355FB">
      <w:pPr>
        <w:autoSpaceDE w:val="0"/>
        <w:autoSpaceDN w:val="0"/>
        <w:adjustRightInd w:val="0"/>
        <w:spacing w:after="120" w:line="360" w:lineRule="auto"/>
        <w:rPr>
          <w:rFonts w:ascii="Arial" w:hAnsi="Arial" w:cs="Arial"/>
          <w:b/>
          <w:bCs/>
          <w:iCs/>
          <w:color w:val="000000"/>
          <w:sz w:val="18"/>
          <w:szCs w:val="18"/>
          <w:lang w:val="es-419"/>
        </w:rPr>
      </w:pPr>
      <w:r w:rsidRPr="000355FB">
        <w:rPr>
          <w:rFonts w:ascii="Arial" w:hAnsi="Arial" w:cs="Arial"/>
          <w:b/>
          <w:bCs/>
          <w:iCs/>
          <w:color w:val="000000"/>
          <w:sz w:val="18"/>
          <w:szCs w:val="18"/>
          <w:lang w:val="es-419"/>
        </w:rPr>
        <w:t>Spanish</w:t>
      </w:r>
    </w:p>
    <w:p w14:paraId="685AA891" w14:textId="77777777" w:rsidR="00BD3E2F" w:rsidRPr="000D2E2F" w:rsidRDefault="00BD3E2F" w:rsidP="000355FB">
      <w:pPr>
        <w:spacing w:after="120" w:line="360" w:lineRule="auto"/>
        <w:rPr>
          <w:rFonts w:ascii="Arial" w:hAnsi="Arial" w:cs="Arial"/>
          <w:color w:val="1F497D"/>
          <w:sz w:val="18"/>
          <w:szCs w:val="18"/>
          <w:lang w:val="es-MX"/>
        </w:rPr>
      </w:pPr>
      <w:r w:rsidRPr="000D2E2F">
        <w:rPr>
          <w:rFonts w:ascii="Arial" w:hAnsi="Arial" w:cs="Arial"/>
          <w:sz w:val="18"/>
          <w:szCs w:val="18"/>
          <w:lang w:val="es-MX"/>
        </w:rPr>
        <w:t>Aviso para la reunión pública de la Mesa Directiva del Distrito Escolar de Portland. La reunión se llevará a cabo en un lugar accesible para personas con discapacidad.  Las personas que asistirán a esta  reunión y necesiten interpretación favor de comunicarse por lo menos con 48 horas de anterioridad a fecha de la reunión, para poder hacer los arreglos necesarios.  Personas que desean testificar ante la Mesa Directiva deben apuntarse en la lista para los comentarios públicos antes de que inicie la reunión.</w:t>
      </w:r>
      <w:r w:rsidRPr="000D2E2F">
        <w:rPr>
          <w:rFonts w:ascii="Arial" w:hAnsi="Arial" w:cs="Arial"/>
          <w:color w:val="1F497D"/>
          <w:sz w:val="18"/>
          <w:szCs w:val="18"/>
          <w:lang w:val="es-MX"/>
        </w:rPr>
        <w:t xml:space="preserve"> </w:t>
      </w:r>
    </w:p>
    <w:p w14:paraId="66541B2E" w14:textId="77777777" w:rsidR="00246DC7" w:rsidRPr="000D2E2F" w:rsidRDefault="00246DC7" w:rsidP="000355FB">
      <w:pPr>
        <w:autoSpaceDE w:val="0"/>
        <w:autoSpaceDN w:val="0"/>
        <w:adjustRightInd w:val="0"/>
        <w:spacing w:after="120" w:line="360" w:lineRule="auto"/>
        <w:rPr>
          <w:rFonts w:ascii="Arial" w:hAnsi="Arial" w:cs="Arial"/>
          <w:b/>
          <w:bCs/>
          <w:color w:val="000000"/>
          <w:sz w:val="18"/>
          <w:szCs w:val="18"/>
          <w:lang w:val="es-MX"/>
        </w:rPr>
      </w:pPr>
    </w:p>
    <w:p w14:paraId="2D227290" w14:textId="50A89480" w:rsidR="000355FB" w:rsidRPr="000D2E2F" w:rsidRDefault="00BD3E2F" w:rsidP="000355FB">
      <w:pPr>
        <w:autoSpaceDE w:val="0"/>
        <w:autoSpaceDN w:val="0"/>
        <w:adjustRightInd w:val="0"/>
        <w:spacing w:after="120" w:line="360" w:lineRule="auto"/>
        <w:rPr>
          <w:rFonts w:ascii="Arial" w:hAnsi="Arial" w:cs="Arial"/>
          <w:b/>
          <w:bCs/>
          <w:color w:val="000000"/>
          <w:sz w:val="18"/>
          <w:szCs w:val="18"/>
          <w:lang w:val="es-MX"/>
        </w:rPr>
      </w:pPr>
      <w:r w:rsidRPr="000D2E2F">
        <w:rPr>
          <w:rFonts w:ascii="Arial" w:hAnsi="Arial" w:cs="Arial"/>
          <w:b/>
          <w:bCs/>
          <w:color w:val="000000"/>
          <w:sz w:val="18"/>
          <w:szCs w:val="18"/>
          <w:lang w:val="es-MX"/>
        </w:rPr>
        <w:t>Vietnamese</w:t>
      </w:r>
    </w:p>
    <w:p w14:paraId="78D299D8" w14:textId="7A00A70E" w:rsidR="00BD3E2F" w:rsidRDefault="00BD3E2F" w:rsidP="000355FB">
      <w:pPr>
        <w:autoSpaceDE w:val="0"/>
        <w:autoSpaceDN w:val="0"/>
        <w:adjustRightInd w:val="0"/>
        <w:spacing w:after="120" w:line="360" w:lineRule="auto"/>
        <w:rPr>
          <w:rFonts w:ascii="Arial" w:hAnsi="Arial" w:cs="Arial"/>
          <w:i/>
          <w:sz w:val="18"/>
          <w:szCs w:val="18"/>
          <w:lang w:val="es-MX"/>
        </w:rPr>
      </w:pPr>
      <w:r w:rsidRPr="000D2E2F">
        <w:rPr>
          <w:rFonts w:ascii="Arial" w:hAnsi="Arial" w:cs="Arial"/>
          <w:i/>
          <w:sz w:val="18"/>
          <w:szCs w:val="18"/>
          <w:lang w:val="es-MX"/>
        </w:rPr>
        <w:t xml:space="preserve">Lời Phủ Nhận Của Ban Ðiều Hành Giáo Dục </w:t>
      </w:r>
      <w:r w:rsidRPr="000D2E2F">
        <w:rPr>
          <w:rFonts w:ascii="Arial" w:hAnsi="Arial" w:cs="Arial"/>
          <w:i/>
          <w:sz w:val="18"/>
          <w:szCs w:val="18"/>
          <w:lang w:val="es-MX"/>
        </w:rPr>
        <w:br/>
        <w:t xml:space="preserve">Ðây là thông cáo về buổi họp công cộng của Ban Ðiều Hành Giáo Dục Sở Học Chánh Portland. Nếu quý vị cần thông dịch những tin tức này, hoặc cần thông dịch viên trong buổi họp, xin liên lạc:  </w:t>
      </w:r>
    </w:p>
    <w:p w14:paraId="0615B768" w14:textId="77777777" w:rsidR="00930029" w:rsidRPr="000D2E2F" w:rsidRDefault="00930029" w:rsidP="000355FB">
      <w:pPr>
        <w:autoSpaceDE w:val="0"/>
        <w:autoSpaceDN w:val="0"/>
        <w:adjustRightInd w:val="0"/>
        <w:spacing w:after="120" w:line="360" w:lineRule="auto"/>
        <w:rPr>
          <w:rFonts w:ascii="Arial" w:hAnsi="Arial" w:cs="Arial"/>
          <w:i/>
          <w:sz w:val="18"/>
          <w:szCs w:val="18"/>
          <w:lang w:val="es-MX"/>
        </w:rPr>
      </w:pPr>
    </w:p>
    <w:p w14:paraId="03F771EE" w14:textId="6E55E2D1" w:rsidR="00BD3E2F" w:rsidRPr="00930029" w:rsidRDefault="00BD3E2F" w:rsidP="000355FB">
      <w:pPr>
        <w:rPr>
          <w:rFonts w:ascii="Arial" w:hAnsi="Arial" w:cs="Arial"/>
          <w:sz w:val="18"/>
          <w:szCs w:val="18"/>
          <w:lang w:val="es-MX"/>
        </w:rPr>
      </w:pPr>
    </w:p>
    <w:p w14:paraId="44268463" w14:textId="77777777" w:rsidR="000355FB" w:rsidRPr="00AC2409" w:rsidRDefault="000355FB" w:rsidP="000355FB">
      <w:pPr>
        <w:keepNext/>
        <w:pBdr>
          <w:top w:val="single" w:sz="12" w:space="2" w:color="auto"/>
          <w:left w:val="single" w:sz="12" w:space="4" w:color="auto"/>
          <w:bottom w:val="single" w:sz="12" w:space="5" w:color="auto"/>
          <w:right w:val="single" w:sz="12" w:space="4" w:color="auto"/>
        </w:pBdr>
        <w:shd w:val="clear" w:color="auto" w:fill="E0E0E0"/>
        <w:spacing w:after="120"/>
        <w:outlineLvl w:val="4"/>
        <w:rPr>
          <w:rFonts w:ascii="Arial" w:hAnsi="Arial" w:cs="Arial"/>
          <w:b/>
          <w:bCs/>
          <w:sz w:val="16"/>
          <w:szCs w:val="16"/>
        </w:rPr>
      </w:pPr>
      <w:r w:rsidRPr="00AC2409">
        <w:rPr>
          <w:rFonts w:ascii="Arial" w:hAnsi="Arial" w:cs="Arial"/>
          <w:b/>
          <w:bCs/>
          <w:sz w:val="16"/>
          <w:szCs w:val="16"/>
        </w:rPr>
        <w:t>Portland Public Schools Nondiscrimination Statement</w:t>
      </w:r>
    </w:p>
    <w:p w14:paraId="14B197F8" w14:textId="77777777" w:rsidR="000355FB" w:rsidRPr="00AC2409" w:rsidRDefault="000355FB" w:rsidP="000355FB">
      <w:pPr>
        <w:pBdr>
          <w:top w:val="single" w:sz="12" w:space="2" w:color="auto"/>
          <w:left w:val="single" w:sz="12" w:space="4" w:color="auto"/>
          <w:bottom w:val="single" w:sz="12" w:space="5" w:color="auto"/>
          <w:right w:val="single" w:sz="12" w:space="4" w:color="auto"/>
        </w:pBdr>
        <w:shd w:val="clear" w:color="auto" w:fill="E0E0E0"/>
        <w:rPr>
          <w:rFonts w:ascii="Arial" w:hAnsi="Arial" w:cs="Arial"/>
          <w:sz w:val="16"/>
          <w:szCs w:val="16"/>
        </w:rPr>
      </w:pPr>
      <w:r w:rsidRPr="00AC2409">
        <w:rPr>
          <w:rFonts w:ascii="Arial" w:hAnsi="Arial" w:cs="Arial"/>
          <w:sz w:val="16"/>
          <w:szCs w:val="16"/>
        </w:rPr>
        <w:t xml:space="preserve">Portland Public Schools recognizes the diversity and worth of all individuals and groups and their roles in society.  The District is committed to equal opportunity and nondiscrimination based on race; national or ethnic origin; color; sex; religion; age; sexual orientation; gender expression or identity; pregnancy; marital status; familial status; economic status or source of income; mental or physical disability or perceived disability; or military service. </w:t>
      </w:r>
    </w:p>
    <w:sectPr w:rsidR="000355FB" w:rsidRPr="00AC2409" w:rsidSect="00025AB3">
      <w:footerReference w:type="default" r:id="rId8"/>
      <w:headerReference w:type="first" r:id="rId9"/>
      <w:footerReference w:type="first" r:id="rId10"/>
      <w:pgSz w:w="12240" w:h="15840"/>
      <w:pgMar w:top="1350" w:right="1440" w:bottom="432"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8FB6F" w14:textId="77777777" w:rsidR="004A4A1C" w:rsidRDefault="004A4A1C" w:rsidP="00661F75">
      <w:r>
        <w:separator/>
      </w:r>
    </w:p>
  </w:endnote>
  <w:endnote w:type="continuationSeparator" w:id="0">
    <w:p w14:paraId="34A3889B" w14:textId="77777777" w:rsidR="004A4A1C" w:rsidRDefault="004A4A1C" w:rsidP="0066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SC UKai M TT">
    <w:altName w:val="Arial Unicode MS"/>
    <w:panose1 w:val="020B0604020202020204"/>
    <w:charset w:val="86"/>
    <w:family w:val="modern"/>
    <w:pitch w:val="fixed"/>
    <w:sig w:usb0="00000000" w:usb1="28E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EC42E" w14:textId="20D6A378" w:rsidR="000355FB" w:rsidRPr="000355FB" w:rsidRDefault="000355FB" w:rsidP="000355FB">
    <w:pPr>
      <w:jc w:val="center"/>
      <w:rPr>
        <w:rFonts w:ascii="Arial" w:hAnsi="Arial" w:cs="Arial"/>
        <w:sz w:val="18"/>
        <w:szCs w:val="18"/>
      </w:rPr>
    </w:pPr>
    <w:r w:rsidRPr="00582A4D">
      <w:rPr>
        <w:rFonts w:ascii="Arial" w:hAnsi="Arial" w:cs="Arial"/>
        <w:sz w:val="18"/>
        <w:szCs w:val="18"/>
      </w:rPr>
      <w:t>This notice is provided in accordance with the Oregon Public Meetings Law</w:t>
    </w:r>
    <w:r>
      <w:rPr>
        <w:rFonts w:ascii="Arial" w:hAnsi="Arial" w:cs="Arial"/>
        <w:sz w:val="18"/>
        <w:szCs w:val="18"/>
      </w:rPr>
      <w:t>s O</w:t>
    </w:r>
    <w:r w:rsidRPr="000355FB">
      <w:rPr>
        <w:rFonts w:ascii="Arial" w:hAnsi="Arial" w:cs="Arial"/>
        <w:sz w:val="18"/>
        <w:szCs w:val="18"/>
      </w:rPr>
      <w:t>RS 192.610 to 192.690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85110" w14:textId="00A2D18E" w:rsidR="00930029" w:rsidRDefault="00930029" w:rsidP="00930029">
    <w:pPr>
      <w:pStyle w:val="Footer"/>
      <w:tabs>
        <w:tab w:val="clear" w:pos="4680"/>
        <w:tab w:val="clear" w:pos="9360"/>
        <w:tab w:val="left" w:pos="1200"/>
      </w:tabs>
      <w:jc w:val="center"/>
    </w:pPr>
    <w:r w:rsidRPr="00582A4D">
      <w:rPr>
        <w:rFonts w:ascii="Arial" w:hAnsi="Arial" w:cs="Arial"/>
        <w:sz w:val="18"/>
        <w:szCs w:val="18"/>
      </w:rPr>
      <w:t>This notice is provided in accordance with the Oregon Public Meetings Law</w:t>
    </w:r>
    <w:r>
      <w:rPr>
        <w:rFonts w:ascii="Arial" w:hAnsi="Arial" w:cs="Arial"/>
        <w:sz w:val="18"/>
        <w:szCs w:val="18"/>
      </w:rPr>
      <w:t>s O</w:t>
    </w:r>
    <w:r w:rsidRPr="000355FB">
      <w:rPr>
        <w:rFonts w:ascii="Arial" w:hAnsi="Arial" w:cs="Arial"/>
        <w:sz w:val="18"/>
        <w:szCs w:val="18"/>
      </w:rPr>
      <w:t>RS 192.610 to 192.690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C9C47" w14:textId="77777777" w:rsidR="004A4A1C" w:rsidRDefault="004A4A1C" w:rsidP="00661F75">
      <w:r>
        <w:separator/>
      </w:r>
    </w:p>
  </w:footnote>
  <w:footnote w:type="continuationSeparator" w:id="0">
    <w:p w14:paraId="569494EA" w14:textId="77777777" w:rsidR="004A4A1C" w:rsidRDefault="004A4A1C" w:rsidP="00661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6C3A5" w14:textId="21351D23" w:rsidR="00025AB3" w:rsidRDefault="00025AB3">
    <w:pPr>
      <w:pStyle w:val="Header"/>
    </w:pPr>
    <w:r w:rsidRPr="00025AB3">
      <w:rPr>
        <w:noProof/>
      </w:rPr>
      <w:drawing>
        <wp:anchor distT="0" distB="0" distL="114300" distR="114300" simplePos="0" relativeHeight="251661312" behindDoc="0" locked="0" layoutInCell="1" allowOverlap="1" wp14:anchorId="0DAB8C47" wp14:editId="09313AFD">
          <wp:simplePos x="0" y="0"/>
          <wp:positionH relativeFrom="column">
            <wp:posOffset>541020</wp:posOffset>
          </wp:positionH>
          <wp:positionV relativeFrom="paragraph">
            <wp:posOffset>120015</wp:posOffset>
          </wp:positionV>
          <wp:extent cx="5486400" cy="279400"/>
          <wp:effectExtent l="0" t="0" r="0" b="6350"/>
          <wp:wrapNone/>
          <wp:docPr id="7" name="Picture 7" descr="Macintosh HD:Users:ltollisen:Desktop:Sk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tollisen:Desktop:Sky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279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AB3">
      <w:rPr>
        <w:noProof/>
      </w:rPr>
      <w:drawing>
        <wp:anchor distT="0" distB="0" distL="114300" distR="114300" simplePos="0" relativeHeight="251662336" behindDoc="0" locked="0" layoutInCell="1" allowOverlap="1" wp14:anchorId="40B0C26B" wp14:editId="581F59C9">
          <wp:simplePos x="0" y="0"/>
          <wp:positionH relativeFrom="column">
            <wp:posOffset>0</wp:posOffset>
          </wp:positionH>
          <wp:positionV relativeFrom="paragraph">
            <wp:posOffset>0</wp:posOffset>
          </wp:positionV>
          <wp:extent cx="485775" cy="485775"/>
          <wp:effectExtent l="0" t="0" r="9525" b="9525"/>
          <wp:wrapNone/>
          <wp:docPr id="8" name="Picture 8" descr="C:\Users\ltollisen\Documents\Resources\Logos\PPS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ollisen\Documents\Resources\Logos\PPSLogo_Blac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5E19"/>
    <w:multiLevelType w:val="hybridMultilevel"/>
    <w:tmpl w:val="49384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2F7432"/>
    <w:multiLevelType w:val="hybridMultilevel"/>
    <w:tmpl w:val="004806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7419FF"/>
    <w:multiLevelType w:val="hybridMultilevel"/>
    <w:tmpl w:val="534C225C"/>
    <w:lvl w:ilvl="0" w:tplc="9356BAB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1211CF"/>
    <w:multiLevelType w:val="multilevel"/>
    <w:tmpl w:val="BCFC9D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A4C234B"/>
    <w:multiLevelType w:val="hybridMultilevel"/>
    <w:tmpl w:val="7E74B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C505DD"/>
    <w:multiLevelType w:val="hybridMultilevel"/>
    <w:tmpl w:val="1FB0F75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4526199"/>
    <w:multiLevelType w:val="hybridMultilevel"/>
    <w:tmpl w:val="C80AABD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7C2786"/>
    <w:multiLevelType w:val="hybridMultilevel"/>
    <w:tmpl w:val="AFAE1DFA"/>
    <w:lvl w:ilvl="0" w:tplc="1434503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D36E5F"/>
    <w:multiLevelType w:val="hybridMultilevel"/>
    <w:tmpl w:val="245C6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4F3CCC"/>
    <w:multiLevelType w:val="hybridMultilevel"/>
    <w:tmpl w:val="B33200F6"/>
    <w:lvl w:ilvl="0" w:tplc="8DB83414">
      <w:start w:val="1"/>
      <w:numFmt w:val="decimal"/>
      <w:lvlText w:val="%1."/>
      <w:lvlJc w:val="left"/>
      <w:pPr>
        <w:ind w:left="600" w:hanging="320"/>
      </w:pPr>
      <w:rPr>
        <w:rFonts w:ascii="Calibri" w:eastAsia="Calibri" w:hAnsi="Calibri" w:cs="Calibri" w:hint="default"/>
        <w:b/>
        <w:bCs/>
        <w:spacing w:val="0"/>
        <w:w w:val="102"/>
        <w:sz w:val="21"/>
        <w:szCs w:val="21"/>
      </w:rPr>
    </w:lvl>
    <w:lvl w:ilvl="1" w:tplc="5E0444D8">
      <w:start w:val="1"/>
      <w:numFmt w:val="lowerLetter"/>
      <w:lvlText w:val="%2."/>
      <w:lvlJc w:val="left"/>
      <w:pPr>
        <w:ind w:left="1220" w:hanging="261"/>
      </w:pPr>
      <w:rPr>
        <w:b/>
        <w:spacing w:val="0"/>
        <w:w w:val="102"/>
      </w:rPr>
    </w:lvl>
    <w:lvl w:ilvl="2" w:tplc="59D482EC">
      <w:start w:val="1"/>
      <w:numFmt w:val="lowerRoman"/>
      <w:lvlText w:val="%3."/>
      <w:lvlJc w:val="left"/>
      <w:pPr>
        <w:ind w:left="2760" w:hanging="261"/>
      </w:pPr>
      <w:rPr>
        <w:w w:val="102"/>
      </w:rPr>
    </w:lvl>
    <w:lvl w:ilvl="3" w:tplc="30B88E8C">
      <w:numFmt w:val="bullet"/>
      <w:lvlText w:val="•"/>
      <w:lvlJc w:val="left"/>
      <w:pPr>
        <w:ind w:left="1320" w:hanging="261"/>
      </w:pPr>
    </w:lvl>
    <w:lvl w:ilvl="4" w:tplc="019C022E">
      <w:numFmt w:val="bullet"/>
      <w:lvlText w:val="•"/>
      <w:lvlJc w:val="left"/>
      <w:pPr>
        <w:ind w:left="2040" w:hanging="261"/>
      </w:pPr>
    </w:lvl>
    <w:lvl w:ilvl="5" w:tplc="20E8C3DC">
      <w:numFmt w:val="bullet"/>
      <w:lvlText w:val="•"/>
      <w:lvlJc w:val="left"/>
      <w:pPr>
        <w:ind w:left="2760" w:hanging="261"/>
      </w:pPr>
    </w:lvl>
    <w:lvl w:ilvl="6" w:tplc="541062E8">
      <w:numFmt w:val="bullet"/>
      <w:lvlText w:val="•"/>
      <w:lvlJc w:val="left"/>
      <w:pPr>
        <w:ind w:left="4436" w:hanging="261"/>
      </w:pPr>
    </w:lvl>
    <w:lvl w:ilvl="7" w:tplc="D94E43CC">
      <w:numFmt w:val="bullet"/>
      <w:lvlText w:val="•"/>
      <w:lvlJc w:val="left"/>
      <w:pPr>
        <w:ind w:left="6112" w:hanging="261"/>
      </w:pPr>
    </w:lvl>
    <w:lvl w:ilvl="8" w:tplc="70E21AC4">
      <w:numFmt w:val="bullet"/>
      <w:lvlText w:val="•"/>
      <w:lvlJc w:val="left"/>
      <w:pPr>
        <w:ind w:left="7788" w:hanging="261"/>
      </w:pPr>
    </w:lvl>
  </w:abstractNum>
  <w:num w:numId="1">
    <w:abstractNumId w:val="4"/>
  </w:num>
  <w:num w:numId="2">
    <w:abstractNumId w:val="0"/>
  </w:num>
  <w:num w:numId="3">
    <w:abstractNumId w:val="6"/>
  </w:num>
  <w:num w:numId="4">
    <w:abstractNumId w:val="7"/>
  </w:num>
  <w:num w:numId="5">
    <w:abstractNumId w:val="2"/>
  </w:num>
  <w:num w:numId="6">
    <w:abstractNumId w:val="1"/>
  </w:num>
  <w:num w:numId="7">
    <w:abstractNumId w:val="8"/>
  </w:num>
  <w:num w:numId="8">
    <w:abstractNumId w:val="5"/>
  </w:num>
  <w:num w:numId="9">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2F"/>
    <w:rsid w:val="00024CC7"/>
    <w:rsid w:val="00025AB3"/>
    <w:rsid w:val="000355FB"/>
    <w:rsid w:val="000674F7"/>
    <w:rsid w:val="00177870"/>
    <w:rsid w:val="001B028C"/>
    <w:rsid w:val="001E7662"/>
    <w:rsid w:val="001F42B3"/>
    <w:rsid w:val="00205220"/>
    <w:rsid w:val="00226590"/>
    <w:rsid w:val="00246DC7"/>
    <w:rsid w:val="00281B54"/>
    <w:rsid w:val="002E5D54"/>
    <w:rsid w:val="002F55B2"/>
    <w:rsid w:val="00343620"/>
    <w:rsid w:val="003B13F4"/>
    <w:rsid w:val="003E6804"/>
    <w:rsid w:val="003F058A"/>
    <w:rsid w:val="0040195F"/>
    <w:rsid w:val="004122A4"/>
    <w:rsid w:val="00463BAC"/>
    <w:rsid w:val="0049154C"/>
    <w:rsid w:val="00497C41"/>
    <w:rsid w:val="004A4A1C"/>
    <w:rsid w:val="004C4C95"/>
    <w:rsid w:val="004C640F"/>
    <w:rsid w:val="004D6253"/>
    <w:rsid w:val="00525B2C"/>
    <w:rsid w:val="00564E97"/>
    <w:rsid w:val="00566FD3"/>
    <w:rsid w:val="005D3BF0"/>
    <w:rsid w:val="0062378D"/>
    <w:rsid w:val="00661F75"/>
    <w:rsid w:val="00691493"/>
    <w:rsid w:val="006C1025"/>
    <w:rsid w:val="0072624A"/>
    <w:rsid w:val="00746E16"/>
    <w:rsid w:val="0076232D"/>
    <w:rsid w:val="00787436"/>
    <w:rsid w:val="00793022"/>
    <w:rsid w:val="007F6D06"/>
    <w:rsid w:val="00842A09"/>
    <w:rsid w:val="00852AA7"/>
    <w:rsid w:val="008773F7"/>
    <w:rsid w:val="008A299B"/>
    <w:rsid w:val="008D024E"/>
    <w:rsid w:val="008E3F9A"/>
    <w:rsid w:val="008F143B"/>
    <w:rsid w:val="00901329"/>
    <w:rsid w:val="00930029"/>
    <w:rsid w:val="009C2646"/>
    <w:rsid w:val="009D1C64"/>
    <w:rsid w:val="009E1DB5"/>
    <w:rsid w:val="009E61CC"/>
    <w:rsid w:val="009F5382"/>
    <w:rsid w:val="00A0329F"/>
    <w:rsid w:val="00A12682"/>
    <w:rsid w:val="00A15519"/>
    <w:rsid w:val="00A455BF"/>
    <w:rsid w:val="00AB5160"/>
    <w:rsid w:val="00AC2409"/>
    <w:rsid w:val="00B02357"/>
    <w:rsid w:val="00B14005"/>
    <w:rsid w:val="00B7274F"/>
    <w:rsid w:val="00B97192"/>
    <w:rsid w:val="00BD3E2F"/>
    <w:rsid w:val="00C123FE"/>
    <w:rsid w:val="00C5101E"/>
    <w:rsid w:val="00CB028D"/>
    <w:rsid w:val="00CF2B07"/>
    <w:rsid w:val="00D44DDC"/>
    <w:rsid w:val="00DC7CAE"/>
    <w:rsid w:val="00DF51B5"/>
    <w:rsid w:val="00DF64CE"/>
    <w:rsid w:val="00E010E4"/>
    <w:rsid w:val="00E143B4"/>
    <w:rsid w:val="00E24BC5"/>
    <w:rsid w:val="00E279E4"/>
    <w:rsid w:val="00E601BF"/>
    <w:rsid w:val="00E81782"/>
    <w:rsid w:val="00E833A7"/>
    <w:rsid w:val="00E9045A"/>
    <w:rsid w:val="00EA0972"/>
    <w:rsid w:val="00EA0D4D"/>
    <w:rsid w:val="00EB13D4"/>
    <w:rsid w:val="00F27373"/>
    <w:rsid w:val="00F34959"/>
    <w:rsid w:val="00F60D09"/>
    <w:rsid w:val="00FA556B"/>
    <w:rsid w:val="00FD6749"/>
    <w:rsid w:val="00FF7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C530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E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3E2F"/>
    <w:pPr>
      <w:keepNext/>
      <w:jc w:val="center"/>
      <w:outlineLvl w:val="0"/>
    </w:pPr>
    <w:rPr>
      <w:sz w:val="32"/>
      <w:u w:val="single"/>
    </w:rPr>
  </w:style>
  <w:style w:type="paragraph" w:styleId="Heading5">
    <w:name w:val="heading 5"/>
    <w:basedOn w:val="Normal"/>
    <w:next w:val="Normal"/>
    <w:link w:val="Heading5Char"/>
    <w:uiPriority w:val="9"/>
    <w:semiHidden/>
    <w:unhideWhenUsed/>
    <w:qFormat/>
    <w:rsid w:val="00AC240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3E2F"/>
    <w:rPr>
      <w:rFonts w:ascii="Times New Roman" w:eastAsia="Times New Roman" w:hAnsi="Times New Roman" w:cs="Times New Roman"/>
      <w:sz w:val="32"/>
      <w:szCs w:val="24"/>
      <w:u w:val="single"/>
    </w:rPr>
  </w:style>
  <w:style w:type="character" w:styleId="Hyperlink">
    <w:name w:val="Hyperlink"/>
    <w:basedOn w:val="DefaultParagraphFont"/>
    <w:uiPriority w:val="99"/>
    <w:unhideWhenUsed/>
    <w:rsid w:val="00BD3E2F"/>
    <w:rPr>
      <w:color w:val="0000FF" w:themeColor="hyperlink"/>
      <w:u w:val="single"/>
    </w:rPr>
  </w:style>
  <w:style w:type="paragraph" w:styleId="PlainText">
    <w:name w:val="Plain Text"/>
    <w:basedOn w:val="Normal"/>
    <w:link w:val="PlainTextChar"/>
    <w:uiPriority w:val="99"/>
    <w:semiHidden/>
    <w:unhideWhenUsed/>
    <w:rsid w:val="00BD3E2F"/>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BD3E2F"/>
    <w:rPr>
      <w:rFonts w:ascii="Calibri" w:hAnsi="Calibri" w:cs="Consolas"/>
      <w:szCs w:val="21"/>
    </w:rPr>
  </w:style>
  <w:style w:type="paragraph" w:styleId="BalloonText">
    <w:name w:val="Balloon Text"/>
    <w:basedOn w:val="Normal"/>
    <w:link w:val="BalloonTextChar"/>
    <w:uiPriority w:val="99"/>
    <w:semiHidden/>
    <w:unhideWhenUsed/>
    <w:rsid w:val="00BD3E2F"/>
    <w:rPr>
      <w:rFonts w:ascii="Tahoma" w:hAnsi="Tahoma" w:cs="Tahoma"/>
      <w:sz w:val="16"/>
      <w:szCs w:val="16"/>
    </w:rPr>
  </w:style>
  <w:style w:type="character" w:customStyle="1" w:styleId="BalloonTextChar">
    <w:name w:val="Balloon Text Char"/>
    <w:basedOn w:val="DefaultParagraphFont"/>
    <w:link w:val="BalloonText"/>
    <w:uiPriority w:val="99"/>
    <w:semiHidden/>
    <w:rsid w:val="00BD3E2F"/>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AC240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1"/>
    <w:qFormat/>
    <w:rsid w:val="009D1C64"/>
    <w:pPr>
      <w:ind w:left="720"/>
      <w:contextualSpacing/>
    </w:pPr>
  </w:style>
  <w:style w:type="paragraph" w:styleId="Header">
    <w:name w:val="header"/>
    <w:basedOn w:val="Normal"/>
    <w:link w:val="HeaderChar"/>
    <w:uiPriority w:val="99"/>
    <w:unhideWhenUsed/>
    <w:rsid w:val="00661F75"/>
    <w:pPr>
      <w:tabs>
        <w:tab w:val="center" w:pos="4680"/>
        <w:tab w:val="right" w:pos="9360"/>
      </w:tabs>
    </w:pPr>
  </w:style>
  <w:style w:type="character" w:customStyle="1" w:styleId="HeaderChar">
    <w:name w:val="Header Char"/>
    <w:basedOn w:val="DefaultParagraphFont"/>
    <w:link w:val="Header"/>
    <w:uiPriority w:val="99"/>
    <w:rsid w:val="00661F7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1F75"/>
    <w:pPr>
      <w:tabs>
        <w:tab w:val="center" w:pos="4680"/>
        <w:tab w:val="right" w:pos="9360"/>
      </w:tabs>
    </w:pPr>
  </w:style>
  <w:style w:type="character" w:customStyle="1" w:styleId="FooterChar">
    <w:name w:val="Footer Char"/>
    <w:basedOn w:val="DefaultParagraphFont"/>
    <w:link w:val="Footer"/>
    <w:uiPriority w:val="99"/>
    <w:rsid w:val="00661F75"/>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0674F7"/>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0674F7"/>
    <w:rPr>
      <w:rFonts w:eastAsiaTheme="minorEastAsia"/>
      <w:i/>
      <w:iCs/>
      <w:color w:val="000000" w:themeColor="text1"/>
      <w:lang w:eastAsia="ja-JP"/>
    </w:rPr>
  </w:style>
  <w:style w:type="paragraph" w:styleId="BodyText">
    <w:name w:val="Body Text"/>
    <w:basedOn w:val="Normal"/>
    <w:link w:val="BodyTextChar"/>
    <w:uiPriority w:val="1"/>
    <w:semiHidden/>
    <w:unhideWhenUsed/>
    <w:qFormat/>
    <w:rsid w:val="000355FB"/>
    <w:pPr>
      <w:widowControl w:val="0"/>
      <w:autoSpaceDE w:val="0"/>
      <w:autoSpaceDN w:val="0"/>
    </w:pPr>
    <w:rPr>
      <w:rFonts w:ascii="Calibri" w:eastAsia="Calibri" w:hAnsi="Calibri" w:cs="Calibri"/>
      <w:b/>
      <w:bCs/>
      <w:sz w:val="21"/>
      <w:szCs w:val="21"/>
    </w:rPr>
  </w:style>
  <w:style w:type="character" w:customStyle="1" w:styleId="BodyTextChar">
    <w:name w:val="Body Text Char"/>
    <w:basedOn w:val="DefaultParagraphFont"/>
    <w:link w:val="BodyText"/>
    <w:uiPriority w:val="1"/>
    <w:semiHidden/>
    <w:rsid w:val="000355FB"/>
    <w:rPr>
      <w:rFonts w:ascii="Calibri" w:eastAsia="Calibri" w:hAnsi="Calibri" w:cs="Calibri"/>
      <w:b/>
      <w:bCs/>
      <w:sz w:val="21"/>
      <w:szCs w:val="21"/>
    </w:rPr>
  </w:style>
  <w:style w:type="paragraph" w:customStyle="1" w:styleId="xmsonormal">
    <w:name w:val="x_msonormal"/>
    <w:basedOn w:val="Normal"/>
    <w:rsid w:val="00EB13D4"/>
    <w:pPr>
      <w:spacing w:before="100" w:beforeAutospacing="1" w:after="100" w:afterAutospacing="1"/>
    </w:pPr>
  </w:style>
  <w:style w:type="character" w:customStyle="1" w:styleId="apple-converted-space">
    <w:name w:val="apple-converted-space"/>
    <w:basedOn w:val="DefaultParagraphFont"/>
    <w:rsid w:val="00EB1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308306">
      <w:bodyDiv w:val="1"/>
      <w:marLeft w:val="0"/>
      <w:marRight w:val="0"/>
      <w:marTop w:val="0"/>
      <w:marBottom w:val="0"/>
      <w:divBdr>
        <w:top w:val="none" w:sz="0" w:space="0" w:color="auto"/>
        <w:left w:val="none" w:sz="0" w:space="0" w:color="auto"/>
        <w:bottom w:val="none" w:sz="0" w:space="0" w:color="auto"/>
        <w:right w:val="none" w:sz="0" w:space="0" w:color="auto"/>
      </w:divBdr>
    </w:div>
    <w:div w:id="970332458">
      <w:bodyDiv w:val="1"/>
      <w:marLeft w:val="0"/>
      <w:marRight w:val="0"/>
      <w:marTop w:val="0"/>
      <w:marBottom w:val="0"/>
      <w:divBdr>
        <w:top w:val="none" w:sz="0" w:space="0" w:color="auto"/>
        <w:left w:val="none" w:sz="0" w:space="0" w:color="auto"/>
        <w:bottom w:val="none" w:sz="0" w:space="0" w:color="auto"/>
        <w:right w:val="none" w:sz="0" w:space="0" w:color="auto"/>
      </w:divBdr>
    </w:div>
    <w:div w:id="102913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ps.net/Page/179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PPS</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Jollee Patterson</dc:creator>
  <cp:lastModifiedBy>Rosanne Powell</cp:lastModifiedBy>
  <cp:revision>4</cp:revision>
  <cp:lastPrinted>2019-11-20T23:29:00Z</cp:lastPrinted>
  <dcterms:created xsi:type="dcterms:W3CDTF">2020-02-13T18:57:00Z</dcterms:created>
  <dcterms:modified xsi:type="dcterms:W3CDTF">2020-02-14T22:26:00Z</dcterms:modified>
</cp:coreProperties>
</file>